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1" w:rsidRPr="00EB5402" w:rsidRDefault="00E60601" w:rsidP="00A86920">
      <w:pPr>
        <w:spacing w:after="120"/>
        <w:rPr>
          <w:rFonts w:asciiTheme="majorHAnsi" w:hAnsiTheme="majorHAnsi" w:cs="Times New Roman"/>
          <w:sz w:val="26"/>
          <w:szCs w:val="26"/>
        </w:rPr>
      </w:pPr>
      <w:r w:rsidRPr="00EB5402">
        <w:rPr>
          <w:rFonts w:asciiTheme="majorHAnsi" w:hAnsiTheme="majorHAnsi" w:cs="Times New Roman"/>
          <w:sz w:val="26"/>
          <w:szCs w:val="26"/>
        </w:rPr>
        <w:t xml:space="preserve">Committee </w:t>
      </w:r>
      <w:r w:rsidR="00FA709F" w:rsidRPr="00EB5402">
        <w:rPr>
          <w:rFonts w:asciiTheme="majorHAnsi" w:hAnsiTheme="majorHAnsi" w:cs="Times New Roman"/>
          <w:sz w:val="26"/>
          <w:szCs w:val="26"/>
        </w:rPr>
        <w:t>Co-Chairs:</w:t>
      </w:r>
      <w:r w:rsidR="00FA709F" w:rsidRPr="00EB5402">
        <w:rPr>
          <w:rFonts w:asciiTheme="majorHAnsi" w:hAnsiTheme="majorHAnsi" w:cs="Times New Roman"/>
          <w:sz w:val="26"/>
          <w:szCs w:val="26"/>
        </w:rPr>
        <w:tab/>
      </w:r>
      <w:r w:rsidR="00EB5402">
        <w:rPr>
          <w:rFonts w:asciiTheme="majorHAnsi" w:hAnsiTheme="majorHAnsi" w:cs="Times New Roman"/>
          <w:sz w:val="26"/>
          <w:szCs w:val="26"/>
        </w:rPr>
        <w:t xml:space="preserve">M. </w:t>
      </w:r>
      <w:r w:rsidR="00FA709F" w:rsidRPr="00EB5402">
        <w:rPr>
          <w:rFonts w:asciiTheme="majorHAnsi" w:hAnsiTheme="majorHAnsi" w:cs="Times New Roman"/>
          <w:sz w:val="26"/>
          <w:szCs w:val="26"/>
        </w:rPr>
        <w:t>Angela Dirks and Dav</w:t>
      </w:r>
      <w:r w:rsidR="00313E66" w:rsidRPr="00EB5402">
        <w:rPr>
          <w:rFonts w:asciiTheme="majorHAnsi" w:hAnsiTheme="majorHAnsi" w:cs="Times New Roman"/>
          <w:sz w:val="26"/>
          <w:szCs w:val="26"/>
        </w:rPr>
        <w:t>e</w:t>
      </w:r>
      <w:r w:rsidR="00FA709F" w:rsidRPr="00EB5402">
        <w:rPr>
          <w:rFonts w:asciiTheme="majorHAnsi" w:hAnsiTheme="majorHAnsi" w:cs="Times New Roman"/>
          <w:sz w:val="26"/>
          <w:szCs w:val="26"/>
        </w:rPr>
        <w:t xml:space="preserve"> Fitzgerald</w:t>
      </w:r>
    </w:p>
    <w:p w:rsidR="00550198" w:rsidRPr="00EB5402" w:rsidRDefault="00550198" w:rsidP="00A86920">
      <w:pPr>
        <w:spacing w:after="120"/>
        <w:rPr>
          <w:rFonts w:asciiTheme="majorHAnsi" w:hAnsiTheme="majorHAnsi" w:cs="Times New Roman"/>
          <w:sz w:val="26"/>
          <w:szCs w:val="26"/>
        </w:rPr>
      </w:pPr>
      <w:r w:rsidRPr="00EB5402">
        <w:rPr>
          <w:rFonts w:asciiTheme="majorHAnsi" w:hAnsiTheme="majorHAnsi" w:cs="Times New Roman"/>
          <w:sz w:val="26"/>
          <w:szCs w:val="26"/>
        </w:rPr>
        <w:t>Meeting Date:</w:t>
      </w:r>
      <w:r w:rsidR="007C4957">
        <w:rPr>
          <w:rFonts w:asciiTheme="majorHAnsi" w:hAnsiTheme="majorHAnsi" w:cs="Times New Roman"/>
          <w:sz w:val="26"/>
          <w:szCs w:val="26"/>
        </w:rPr>
        <w:tab/>
      </w:r>
      <w:r w:rsidR="007C4957">
        <w:rPr>
          <w:rFonts w:asciiTheme="majorHAnsi" w:hAnsiTheme="majorHAnsi" w:cs="Times New Roman"/>
          <w:sz w:val="26"/>
          <w:szCs w:val="26"/>
        </w:rPr>
        <w:tab/>
      </w:r>
      <w:r w:rsidRPr="00EB5402">
        <w:rPr>
          <w:rFonts w:asciiTheme="majorHAnsi" w:hAnsiTheme="majorHAnsi" w:cs="Times New Roman"/>
          <w:sz w:val="26"/>
          <w:szCs w:val="26"/>
        </w:rPr>
        <w:t>Friday</w:t>
      </w:r>
      <w:r w:rsidR="008F2AEA">
        <w:rPr>
          <w:rFonts w:asciiTheme="majorHAnsi" w:hAnsiTheme="majorHAnsi" w:cs="Times New Roman"/>
          <w:sz w:val="26"/>
          <w:szCs w:val="26"/>
        </w:rPr>
        <w:t xml:space="preserve">, </w:t>
      </w:r>
      <w:r w:rsidR="00453D0E">
        <w:rPr>
          <w:rFonts w:asciiTheme="majorHAnsi" w:hAnsiTheme="majorHAnsi" w:cs="Times New Roman"/>
          <w:sz w:val="26"/>
          <w:szCs w:val="26"/>
        </w:rPr>
        <w:t>January 28</w:t>
      </w:r>
      <w:r w:rsidR="006A1681">
        <w:rPr>
          <w:rFonts w:asciiTheme="majorHAnsi" w:hAnsiTheme="majorHAnsi" w:cs="Times New Roman"/>
          <w:sz w:val="26"/>
          <w:szCs w:val="26"/>
        </w:rPr>
        <w:t>, 201</w:t>
      </w:r>
      <w:r w:rsidR="00453D0E">
        <w:rPr>
          <w:rFonts w:asciiTheme="majorHAnsi" w:hAnsiTheme="majorHAnsi" w:cs="Times New Roman"/>
          <w:sz w:val="26"/>
          <w:szCs w:val="26"/>
        </w:rPr>
        <w:t>1</w:t>
      </w:r>
      <w:r w:rsidR="00831165">
        <w:rPr>
          <w:rFonts w:asciiTheme="majorHAnsi" w:hAnsiTheme="majorHAnsi" w:cs="Times New Roman"/>
          <w:sz w:val="26"/>
          <w:szCs w:val="26"/>
        </w:rPr>
        <w:t xml:space="preserve"> </w:t>
      </w:r>
      <w:r w:rsidRPr="00EB5402">
        <w:rPr>
          <w:rFonts w:asciiTheme="majorHAnsi" w:hAnsiTheme="majorHAnsi" w:cs="Times New Roman"/>
          <w:sz w:val="26"/>
          <w:szCs w:val="26"/>
        </w:rPr>
        <w:t xml:space="preserve">in </w:t>
      </w:r>
      <w:r w:rsidR="00895F34">
        <w:rPr>
          <w:rFonts w:asciiTheme="majorHAnsi" w:hAnsiTheme="majorHAnsi" w:cs="Times New Roman"/>
          <w:sz w:val="26"/>
          <w:szCs w:val="26"/>
        </w:rPr>
        <w:t xml:space="preserve">Rasmuson Hall </w:t>
      </w:r>
      <w:r w:rsidR="00453D0E">
        <w:rPr>
          <w:rFonts w:asciiTheme="majorHAnsi" w:hAnsiTheme="majorHAnsi" w:cs="Times New Roman"/>
          <w:sz w:val="26"/>
          <w:szCs w:val="26"/>
        </w:rPr>
        <w:t>204</w:t>
      </w:r>
    </w:p>
    <w:p w:rsidR="00E60601" w:rsidRDefault="00FA709F" w:rsidP="00A8656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EB5402">
        <w:rPr>
          <w:rFonts w:asciiTheme="majorHAnsi" w:hAnsiTheme="majorHAnsi" w:cs="Times New Roman"/>
          <w:sz w:val="26"/>
          <w:szCs w:val="26"/>
        </w:rPr>
        <w:t>C</w:t>
      </w:r>
      <w:r w:rsidR="00E60601" w:rsidRPr="00EB5402">
        <w:rPr>
          <w:rFonts w:asciiTheme="majorHAnsi" w:hAnsiTheme="majorHAnsi" w:cs="Times New Roman"/>
          <w:sz w:val="26"/>
          <w:szCs w:val="26"/>
        </w:rPr>
        <w:t>ommittee Members</w:t>
      </w:r>
      <w:r w:rsidR="00550198" w:rsidRPr="00EB5402">
        <w:rPr>
          <w:rFonts w:asciiTheme="majorHAnsi" w:hAnsiTheme="majorHAnsi" w:cs="Times New Roman"/>
          <w:sz w:val="26"/>
          <w:szCs w:val="26"/>
        </w:rPr>
        <w:t xml:space="preserve"> Present</w:t>
      </w:r>
      <w:r w:rsidR="00E60601" w:rsidRPr="00EB5402">
        <w:rPr>
          <w:rFonts w:asciiTheme="majorHAnsi" w:hAnsiTheme="majorHAnsi" w:cs="Times New Roman"/>
          <w:sz w:val="26"/>
          <w:szCs w:val="26"/>
        </w:rPr>
        <w:t>:</w:t>
      </w:r>
    </w:p>
    <w:tbl>
      <w:tblPr>
        <w:tblStyle w:val="TableGrid1"/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330"/>
        <w:gridCol w:w="2610"/>
      </w:tblGrid>
      <w:tr w:rsidR="00453D0E" w:rsidRPr="00453D0E" w:rsidTr="00D501E0">
        <w:tc>
          <w:tcPr>
            <w:tcW w:w="3438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Angela Dirks, co-chair</w:t>
            </w:r>
          </w:p>
        </w:tc>
        <w:tc>
          <w:tcPr>
            <w:tcW w:w="333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Dave Fitzgerald, co-chair</w:t>
            </w:r>
          </w:p>
        </w:tc>
        <w:tc>
          <w:tcPr>
            <w:tcW w:w="261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Amy Green</w:t>
            </w:r>
          </w:p>
        </w:tc>
      </w:tr>
      <w:tr w:rsidR="00453D0E" w:rsidRPr="00453D0E" w:rsidTr="00D501E0">
        <w:tc>
          <w:tcPr>
            <w:tcW w:w="3438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Christine Gehrett</w:t>
            </w:r>
          </w:p>
        </w:tc>
        <w:tc>
          <w:tcPr>
            <w:tcW w:w="333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Gail Johnston</w:t>
            </w:r>
          </w:p>
        </w:tc>
        <w:tc>
          <w:tcPr>
            <w:tcW w:w="261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Bruno Kappes</w:t>
            </w:r>
          </w:p>
        </w:tc>
      </w:tr>
      <w:tr w:rsidR="00453D0E" w:rsidRPr="00453D0E" w:rsidTr="00D501E0">
        <w:tc>
          <w:tcPr>
            <w:tcW w:w="3438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Matt Cullin</w:t>
            </w:r>
          </w:p>
        </w:tc>
        <w:tc>
          <w:tcPr>
            <w:tcW w:w="333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Ed McLain</w:t>
            </w:r>
          </w:p>
        </w:tc>
        <w:tc>
          <w:tcPr>
            <w:tcW w:w="261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Ira Rosnel</w:t>
            </w:r>
          </w:p>
        </w:tc>
      </w:tr>
      <w:tr w:rsidR="00453D0E" w:rsidRPr="00453D0E" w:rsidTr="00D501E0">
        <w:tc>
          <w:tcPr>
            <w:tcW w:w="3438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  <w:r w:rsidRPr="00453D0E">
              <w:rPr>
                <w:rFonts w:ascii="Comic Sans MS" w:hAnsi="Comic Sans MS"/>
              </w:rPr>
              <w:t>Liliya Vugmeyster</w:t>
            </w:r>
          </w:p>
        </w:tc>
        <w:tc>
          <w:tcPr>
            <w:tcW w:w="333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610" w:type="dxa"/>
            <w:vAlign w:val="center"/>
          </w:tcPr>
          <w:p w:rsidR="00453D0E" w:rsidRPr="00453D0E" w:rsidRDefault="00453D0E" w:rsidP="00453D0E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453D0E" w:rsidRDefault="00453D0E" w:rsidP="00453D0E">
      <w:pPr>
        <w:pStyle w:val="ListParagraph"/>
        <w:tabs>
          <w:tab w:val="left" w:pos="540"/>
        </w:tabs>
        <w:spacing w:after="240"/>
        <w:ind w:left="450"/>
        <w:rPr>
          <w:rFonts w:asciiTheme="majorHAnsi" w:hAnsiTheme="majorHAnsi" w:cs="Times New Roman"/>
          <w:sz w:val="26"/>
          <w:szCs w:val="26"/>
        </w:rPr>
      </w:pPr>
    </w:p>
    <w:p w:rsidR="00453D0E" w:rsidRDefault="00453D0E" w:rsidP="003F2C55">
      <w:pPr>
        <w:pStyle w:val="ListParagraph"/>
        <w:numPr>
          <w:ilvl w:val="0"/>
          <w:numId w:val="22"/>
        </w:numPr>
        <w:tabs>
          <w:tab w:val="left" w:pos="540"/>
        </w:tabs>
        <w:spacing w:after="240"/>
        <w:rPr>
          <w:rFonts w:asciiTheme="majorHAnsi" w:hAnsiTheme="majorHAnsi" w:cs="Times New Roman"/>
          <w:sz w:val="26"/>
          <w:szCs w:val="26"/>
        </w:rPr>
      </w:pPr>
      <w:r w:rsidRPr="00453D0E">
        <w:rPr>
          <w:rFonts w:asciiTheme="majorHAnsi" w:hAnsiTheme="majorHAnsi" w:cs="Times New Roman"/>
          <w:sz w:val="26"/>
          <w:szCs w:val="26"/>
        </w:rPr>
        <w:t>Committee welcomed new members Ma</w:t>
      </w:r>
      <w:r>
        <w:rPr>
          <w:rFonts w:asciiTheme="majorHAnsi" w:hAnsiTheme="majorHAnsi" w:cs="Times New Roman"/>
          <w:sz w:val="26"/>
          <w:szCs w:val="26"/>
        </w:rPr>
        <w:t xml:space="preserve">tt Cullin and Liliya Vugmeyster. New members agreed to update the Distance Education Faculty Handbook to add coding information related to distance courses. </w:t>
      </w:r>
      <w:r w:rsidR="003F2C55">
        <w:rPr>
          <w:rFonts w:asciiTheme="majorHAnsi" w:hAnsiTheme="majorHAnsi" w:cs="Times New Roman"/>
          <w:sz w:val="26"/>
          <w:szCs w:val="26"/>
        </w:rPr>
        <w:t xml:space="preserve"> </w:t>
      </w:r>
    </w:p>
    <w:p w:rsidR="00453D0E" w:rsidRPr="003F2C55" w:rsidRDefault="00453D0E" w:rsidP="00453D0E">
      <w:pPr>
        <w:pStyle w:val="ListParagraph"/>
        <w:tabs>
          <w:tab w:val="left" w:pos="540"/>
        </w:tabs>
        <w:spacing w:after="240"/>
        <w:ind w:left="450"/>
        <w:rPr>
          <w:rFonts w:asciiTheme="majorHAnsi" w:hAnsiTheme="majorHAnsi" w:cs="Times New Roman"/>
          <w:sz w:val="16"/>
          <w:szCs w:val="16"/>
        </w:rPr>
      </w:pPr>
    </w:p>
    <w:p w:rsidR="00A8656D" w:rsidRDefault="00A8656D" w:rsidP="003F2C55">
      <w:pPr>
        <w:pStyle w:val="ListParagraph"/>
        <w:numPr>
          <w:ilvl w:val="0"/>
          <w:numId w:val="22"/>
        </w:numPr>
        <w:tabs>
          <w:tab w:val="left" w:pos="540"/>
        </w:tabs>
        <w:spacing w:before="120" w:after="24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Updates:</w:t>
      </w:r>
    </w:p>
    <w:p w:rsidR="003C4A9C" w:rsidRPr="00D366AF" w:rsidRDefault="00A8656D" w:rsidP="00D366AF">
      <w:pPr>
        <w:pStyle w:val="ListParagraph"/>
        <w:numPr>
          <w:ilvl w:val="1"/>
          <w:numId w:val="22"/>
        </w:numPr>
        <w:tabs>
          <w:tab w:val="left" w:pos="540"/>
        </w:tabs>
        <w:spacing w:after="360"/>
        <w:rPr>
          <w:rFonts w:asciiTheme="majorHAnsi" w:hAnsiTheme="majorHAnsi" w:cs="Times New Roman"/>
          <w:sz w:val="16"/>
          <w:szCs w:val="16"/>
        </w:rPr>
      </w:pPr>
      <w:r w:rsidRPr="00D366AF">
        <w:rPr>
          <w:rFonts w:asciiTheme="majorHAnsi" w:hAnsiTheme="majorHAnsi" w:cs="Times New Roman"/>
          <w:sz w:val="26"/>
          <w:szCs w:val="26"/>
        </w:rPr>
        <w:t xml:space="preserve">eLearning Work Group </w:t>
      </w:r>
      <w:r w:rsidR="00AC1896" w:rsidRPr="00D366AF">
        <w:rPr>
          <w:rFonts w:asciiTheme="majorHAnsi" w:hAnsiTheme="majorHAnsi" w:cs="Times New Roman"/>
          <w:sz w:val="26"/>
          <w:szCs w:val="26"/>
        </w:rPr>
        <w:t>- Amy</w:t>
      </w:r>
      <w:r w:rsidRPr="00D366AF">
        <w:rPr>
          <w:rFonts w:asciiTheme="majorHAnsi" w:hAnsiTheme="majorHAnsi" w:cs="Times New Roman"/>
          <w:sz w:val="26"/>
          <w:szCs w:val="26"/>
        </w:rPr>
        <w:t xml:space="preserve"> Green </w:t>
      </w:r>
      <w:r w:rsidR="00D366AF" w:rsidRPr="00D366AF">
        <w:rPr>
          <w:rFonts w:asciiTheme="majorHAnsi" w:hAnsiTheme="majorHAnsi" w:cs="Times New Roman"/>
          <w:sz w:val="26"/>
          <w:szCs w:val="26"/>
        </w:rPr>
        <w:t>reviewed last</w:t>
      </w:r>
      <w:r w:rsidRPr="00D366AF">
        <w:rPr>
          <w:rFonts w:asciiTheme="majorHAnsi" w:hAnsiTheme="majorHAnsi" w:cs="Times New Roman"/>
          <w:sz w:val="26"/>
          <w:szCs w:val="26"/>
        </w:rPr>
        <w:t xml:space="preserve"> meeting</w:t>
      </w:r>
      <w:r w:rsidR="00453D0E" w:rsidRPr="00D366AF">
        <w:rPr>
          <w:rFonts w:asciiTheme="majorHAnsi" w:hAnsiTheme="majorHAnsi" w:cs="Times New Roman"/>
          <w:sz w:val="26"/>
          <w:szCs w:val="26"/>
        </w:rPr>
        <w:t>’s</w:t>
      </w:r>
      <w:r w:rsidRPr="00D366AF">
        <w:rPr>
          <w:rFonts w:asciiTheme="majorHAnsi" w:hAnsiTheme="majorHAnsi" w:cs="Times New Roman"/>
          <w:sz w:val="26"/>
          <w:szCs w:val="26"/>
        </w:rPr>
        <w:t xml:space="preserve"> agenda and discussed main </w:t>
      </w:r>
      <w:r w:rsidR="008E3280" w:rsidRPr="00D366AF">
        <w:rPr>
          <w:rFonts w:asciiTheme="majorHAnsi" w:hAnsiTheme="majorHAnsi" w:cs="Times New Roman"/>
          <w:sz w:val="26"/>
          <w:szCs w:val="26"/>
        </w:rPr>
        <w:t>topics</w:t>
      </w:r>
      <w:r w:rsidR="00D366AF" w:rsidRPr="00D366AF">
        <w:rPr>
          <w:rFonts w:asciiTheme="majorHAnsi" w:hAnsiTheme="majorHAnsi" w:cs="Times New Roman"/>
          <w:sz w:val="26"/>
          <w:szCs w:val="26"/>
        </w:rPr>
        <w:t xml:space="preserve">.  </w:t>
      </w:r>
      <w:r w:rsidR="00453D0E" w:rsidRPr="00D366AF">
        <w:rPr>
          <w:rFonts w:asciiTheme="majorHAnsi" w:hAnsiTheme="majorHAnsi" w:cs="Times New Roman"/>
          <w:sz w:val="26"/>
          <w:szCs w:val="26"/>
        </w:rPr>
        <w:t xml:space="preserve">Gail Johnston volunteered to join eLearning work group to rotate attendance with Amy. </w:t>
      </w:r>
    </w:p>
    <w:p w:rsidR="00453D0E" w:rsidRPr="00453D0E" w:rsidRDefault="00453D0E" w:rsidP="00453D0E">
      <w:pPr>
        <w:pStyle w:val="ListParagraph"/>
        <w:tabs>
          <w:tab w:val="left" w:pos="540"/>
        </w:tabs>
        <w:spacing w:after="360"/>
        <w:ind w:left="1170"/>
        <w:rPr>
          <w:rFonts w:asciiTheme="majorHAnsi" w:hAnsiTheme="majorHAnsi" w:cs="Times New Roman"/>
          <w:sz w:val="16"/>
          <w:szCs w:val="16"/>
        </w:rPr>
      </w:pPr>
    </w:p>
    <w:p w:rsidR="00A8656D" w:rsidRDefault="00453D0E" w:rsidP="00A8656D">
      <w:pPr>
        <w:pStyle w:val="ListParagraph"/>
        <w:numPr>
          <w:ilvl w:val="1"/>
          <w:numId w:val="22"/>
        </w:numPr>
        <w:tabs>
          <w:tab w:val="left" w:pos="540"/>
        </w:tabs>
        <w:spacing w:after="36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Legislative Audit Group</w:t>
      </w:r>
      <w:r w:rsidR="00A8656D" w:rsidRPr="00A8656D">
        <w:rPr>
          <w:rFonts w:asciiTheme="majorHAnsi" w:hAnsiTheme="majorHAnsi" w:cs="Times New Roman"/>
          <w:sz w:val="26"/>
          <w:szCs w:val="26"/>
        </w:rPr>
        <w:t xml:space="preserve"> – </w:t>
      </w:r>
      <w:r>
        <w:rPr>
          <w:rFonts w:asciiTheme="majorHAnsi" w:hAnsiTheme="majorHAnsi" w:cs="Times New Roman"/>
          <w:sz w:val="26"/>
          <w:szCs w:val="26"/>
        </w:rPr>
        <w:t xml:space="preserve">Bruno Kappes updated the committee </w:t>
      </w:r>
      <w:r w:rsidR="0053510D">
        <w:rPr>
          <w:rFonts w:asciiTheme="majorHAnsi" w:hAnsiTheme="majorHAnsi" w:cs="Times New Roman"/>
          <w:sz w:val="26"/>
          <w:szCs w:val="26"/>
        </w:rPr>
        <w:t>on the</w:t>
      </w:r>
      <w:r>
        <w:rPr>
          <w:rFonts w:asciiTheme="majorHAnsi" w:hAnsiTheme="majorHAnsi" w:cs="Times New Roman"/>
          <w:sz w:val="26"/>
          <w:szCs w:val="26"/>
        </w:rPr>
        <w:t xml:space="preserve"> coding initiative and shared a handout that summarizes coding schema.  </w:t>
      </w:r>
    </w:p>
    <w:p w:rsidR="003C4A9C" w:rsidRPr="00AC1896" w:rsidRDefault="003C4A9C" w:rsidP="003C4A9C">
      <w:pPr>
        <w:pStyle w:val="ListParagraph"/>
        <w:tabs>
          <w:tab w:val="left" w:pos="540"/>
        </w:tabs>
        <w:spacing w:after="360"/>
        <w:ind w:left="1170"/>
        <w:rPr>
          <w:rFonts w:asciiTheme="majorHAnsi" w:hAnsiTheme="majorHAnsi" w:cs="Times New Roman"/>
          <w:sz w:val="16"/>
          <w:szCs w:val="16"/>
        </w:rPr>
      </w:pPr>
    </w:p>
    <w:p w:rsidR="00A8656D" w:rsidRDefault="00A8656D" w:rsidP="00A8656D">
      <w:pPr>
        <w:pStyle w:val="ListParagraph"/>
        <w:numPr>
          <w:ilvl w:val="1"/>
          <w:numId w:val="22"/>
        </w:numPr>
        <w:tabs>
          <w:tab w:val="left" w:pos="540"/>
        </w:tabs>
        <w:spacing w:after="36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ePortfolio Group – Bruno Kappes </w:t>
      </w:r>
      <w:r w:rsidR="007D3621">
        <w:rPr>
          <w:rFonts w:asciiTheme="majorHAnsi" w:hAnsiTheme="majorHAnsi" w:cs="Times New Roman"/>
          <w:sz w:val="26"/>
          <w:szCs w:val="26"/>
        </w:rPr>
        <w:t>updated ACDLITC on progress to date.</w:t>
      </w:r>
    </w:p>
    <w:p w:rsidR="003C4A9C" w:rsidRPr="00AC1896" w:rsidRDefault="003C4A9C" w:rsidP="003C4A9C">
      <w:pPr>
        <w:pStyle w:val="ListParagraph"/>
        <w:tabs>
          <w:tab w:val="left" w:pos="540"/>
        </w:tabs>
        <w:spacing w:after="360"/>
        <w:ind w:left="1170"/>
        <w:rPr>
          <w:rFonts w:asciiTheme="majorHAnsi" w:hAnsiTheme="majorHAnsi" w:cs="Times New Roman"/>
          <w:sz w:val="16"/>
          <w:szCs w:val="16"/>
        </w:rPr>
      </w:pPr>
    </w:p>
    <w:p w:rsidR="007D3621" w:rsidRDefault="003C4A9C" w:rsidP="007D3621">
      <w:pPr>
        <w:pStyle w:val="ListParagraph"/>
        <w:numPr>
          <w:ilvl w:val="1"/>
          <w:numId w:val="22"/>
        </w:numPr>
        <w:tabs>
          <w:tab w:val="left" w:pos="540"/>
        </w:tabs>
        <w:spacing w:after="360"/>
        <w:rPr>
          <w:rFonts w:asciiTheme="majorHAnsi" w:hAnsiTheme="majorHAnsi" w:cs="Times New Roman"/>
          <w:sz w:val="26"/>
          <w:szCs w:val="26"/>
        </w:rPr>
      </w:pPr>
      <w:r w:rsidRPr="0053510D">
        <w:rPr>
          <w:rFonts w:asciiTheme="majorHAnsi" w:hAnsiTheme="majorHAnsi" w:cs="Times New Roman"/>
          <w:sz w:val="26"/>
          <w:szCs w:val="26"/>
        </w:rPr>
        <w:t xml:space="preserve">University Technology Council </w:t>
      </w:r>
      <w:r w:rsidR="00EC0FE5" w:rsidRPr="0053510D">
        <w:rPr>
          <w:rFonts w:asciiTheme="majorHAnsi" w:hAnsiTheme="majorHAnsi" w:cs="Times New Roman"/>
          <w:sz w:val="26"/>
          <w:szCs w:val="26"/>
        </w:rPr>
        <w:t xml:space="preserve">(UTC) </w:t>
      </w:r>
      <w:r w:rsidRPr="0053510D">
        <w:rPr>
          <w:rFonts w:asciiTheme="majorHAnsi" w:hAnsiTheme="majorHAnsi" w:cs="Times New Roman"/>
          <w:sz w:val="26"/>
          <w:szCs w:val="26"/>
        </w:rPr>
        <w:t>– Co-chairs D</w:t>
      </w:r>
      <w:r w:rsidR="00EC0FE5" w:rsidRPr="0053510D">
        <w:rPr>
          <w:rFonts w:asciiTheme="majorHAnsi" w:hAnsiTheme="majorHAnsi" w:cs="Times New Roman"/>
          <w:sz w:val="26"/>
          <w:szCs w:val="26"/>
        </w:rPr>
        <w:t xml:space="preserve">ave Fitzgerald and Angela Dirks </w:t>
      </w:r>
      <w:r w:rsidR="0053510D" w:rsidRPr="0053510D">
        <w:rPr>
          <w:rFonts w:asciiTheme="majorHAnsi" w:hAnsiTheme="majorHAnsi" w:cs="Times New Roman"/>
          <w:sz w:val="26"/>
          <w:szCs w:val="26"/>
        </w:rPr>
        <w:t>discussed</w:t>
      </w:r>
      <w:r w:rsidR="00EC0FE5" w:rsidRPr="0053510D">
        <w:rPr>
          <w:rFonts w:asciiTheme="majorHAnsi" w:hAnsiTheme="majorHAnsi" w:cs="Times New Roman"/>
          <w:sz w:val="26"/>
          <w:szCs w:val="26"/>
        </w:rPr>
        <w:t xml:space="preserve"> the agenda from the last UTC meeting</w:t>
      </w:r>
      <w:r w:rsidR="00645056" w:rsidRPr="0053510D">
        <w:rPr>
          <w:rFonts w:asciiTheme="majorHAnsi" w:hAnsiTheme="majorHAnsi" w:cs="Times New Roman"/>
          <w:sz w:val="26"/>
          <w:szCs w:val="26"/>
        </w:rPr>
        <w:t xml:space="preserve">.  </w:t>
      </w:r>
    </w:p>
    <w:p w:rsidR="0053510D" w:rsidRPr="003F2C55" w:rsidRDefault="0053510D" w:rsidP="0053510D">
      <w:pPr>
        <w:pStyle w:val="ListParagraph"/>
        <w:rPr>
          <w:rFonts w:asciiTheme="majorHAnsi" w:hAnsiTheme="majorHAnsi" w:cs="Times New Roman"/>
          <w:sz w:val="16"/>
          <w:szCs w:val="16"/>
        </w:rPr>
      </w:pPr>
    </w:p>
    <w:p w:rsidR="007D3621" w:rsidRDefault="007D3621" w:rsidP="003C4A9C">
      <w:pPr>
        <w:pStyle w:val="ListParagraph"/>
        <w:numPr>
          <w:ilvl w:val="1"/>
          <w:numId w:val="22"/>
        </w:numPr>
        <w:tabs>
          <w:tab w:val="left" w:pos="540"/>
        </w:tabs>
        <w:spacing w:after="36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Technology Aided Instruction Task Force – Co-chairs shared progress to date. </w:t>
      </w:r>
    </w:p>
    <w:p w:rsidR="0053510D" w:rsidRPr="003F2C55" w:rsidRDefault="0053510D" w:rsidP="0053510D">
      <w:pPr>
        <w:pStyle w:val="ListParagraph"/>
        <w:rPr>
          <w:rFonts w:asciiTheme="majorHAnsi" w:hAnsiTheme="majorHAnsi" w:cs="Times New Roman"/>
          <w:sz w:val="16"/>
          <w:szCs w:val="16"/>
        </w:rPr>
      </w:pPr>
    </w:p>
    <w:p w:rsidR="003F2C55" w:rsidRDefault="003F2C55" w:rsidP="003F2C55">
      <w:pPr>
        <w:pStyle w:val="ListParagraph"/>
        <w:numPr>
          <w:ilvl w:val="0"/>
          <w:numId w:val="22"/>
        </w:numPr>
        <w:tabs>
          <w:tab w:val="left" w:pos="540"/>
        </w:tabs>
        <w:spacing w:after="36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Discussion on proposed changes to Physics Labs: ACDLITC discussed the proposed curriculum changes to the Physics lab courses that include new language on delivery methods.  After a dialogue where diverse points of view were expressed, the committee unanimously agreed to propose a motion to the Faculty Senate to have the courses under consideration voted on separately.</w:t>
      </w:r>
    </w:p>
    <w:p w:rsidR="0053510D" w:rsidRPr="003F2C55" w:rsidRDefault="0053510D" w:rsidP="003F2C55">
      <w:pPr>
        <w:tabs>
          <w:tab w:val="left" w:pos="540"/>
        </w:tabs>
        <w:spacing w:after="360"/>
        <w:ind w:left="90"/>
        <w:rPr>
          <w:rFonts w:asciiTheme="majorHAnsi" w:hAnsiTheme="majorHAnsi" w:cs="Times New Roman"/>
          <w:sz w:val="26"/>
          <w:szCs w:val="26"/>
        </w:rPr>
      </w:pPr>
    </w:p>
    <w:sectPr w:rsidR="0053510D" w:rsidRPr="003F2C55" w:rsidSect="003F4C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D2" w:rsidRDefault="00C95DD2" w:rsidP="006B6595">
      <w:pPr>
        <w:spacing w:after="0" w:line="240" w:lineRule="auto"/>
      </w:pPr>
      <w:r>
        <w:separator/>
      </w:r>
    </w:p>
  </w:endnote>
  <w:endnote w:type="continuationSeparator" w:id="0">
    <w:p w:rsidR="00C95DD2" w:rsidRDefault="00C95DD2" w:rsidP="006B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79" w:rsidRDefault="000F45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D2" w:rsidRDefault="00C95DD2" w:rsidP="006B6595">
      <w:pPr>
        <w:spacing w:after="0" w:line="240" w:lineRule="auto"/>
      </w:pPr>
      <w:r>
        <w:separator/>
      </w:r>
    </w:p>
  </w:footnote>
  <w:footnote w:type="continuationSeparator" w:id="0">
    <w:p w:rsidR="00C95DD2" w:rsidRDefault="00C95DD2" w:rsidP="006B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79" w:rsidRDefault="000F4579" w:rsidP="00350B27">
    <w:pPr>
      <w:pStyle w:val="NoSpacing"/>
      <w:jc w:val="center"/>
      <w:rPr>
        <w:rFonts w:asciiTheme="majorHAnsi" w:hAnsiTheme="majorHAnsi" w:cs="Times New Roman"/>
        <w:sz w:val="24"/>
        <w:szCs w:val="24"/>
      </w:rPr>
    </w:pPr>
    <w:r w:rsidRPr="00EB5402">
      <w:rPr>
        <w:rFonts w:asciiTheme="majorHAnsi" w:hAnsiTheme="majorHAnsi" w:cs="Times New Roman"/>
        <w:sz w:val="24"/>
        <w:szCs w:val="24"/>
      </w:rPr>
      <w:t xml:space="preserve">Faculty Senate Report </w:t>
    </w:r>
  </w:p>
  <w:p w:rsidR="000F4579" w:rsidRDefault="000F4579" w:rsidP="00D1291E">
    <w:pPr>
      <w:pStyle w:val="NoSpacing"/>
      <w:jc w:val="center"/>
      <w:rPr>
        <w:rFonts w:asciiTheme="majorHAnsi" w:hAnsiTheme="majorHAnsi" w:cs="Times New Roman"/>
        <w:sz w:val="24"/>
        <w:szCs w:val="24"/>
      </w:rPr>
    </w:pPr>
    <w:r w:rsidRPr="00EB5402">
      <w:rPr>
        <w:rFonts w:asciiTheme="majorHAnsi" w:hAnsiTheme="majorHAnsi" w:cs="Times New Roman"/>
        <w:sz w:val="24"/>
        <w:szCs w:val="24"/>
      </w:rPr>
      <w:t>Academic Computing, Distance Learning, and Instructional Technology</w:t>
    </w:r>
  </w:p>
  <w:p w:rsidR="000F4579" w:rsidRPr="00EB5402" w:rsidRDefault="000F4579" w:rsidP="00D1291E">
    <w:pPr>
      <w:pStyle w:val="NoSpacing"/>
      <w:jc w:val="center"/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>ACDLITC</w:t>
    </w:r>
  </w:p>
  <w:p w:rsidR="000F4579" w:rsidRDefault="000F4579" w:rsidP="00D1291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F4579" w:rsidRDefault="000F4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203"/>
    <w:multiLevelType w:val="hybridMultilevel"/>
    <w:tmpl w:val="CFF47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E40"/>
    <w:multiLevelType w:val="hybridMultilevel"/>
    <w:tmpl w:val="59B62486"/>
    <w:lvl w:ilvl="0" w:tplc="3238D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4F3A"/>
    <w:multiLevelType w:val="hybridMultilevel"/>
    <w:tmpl w:val="30D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E57"/>
    <w:multiLevelType w:val="hybridMultilevel"/>
    <w:tmpl w:val="1AB4A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4748"/>
    <w:multiLevelType w:val="hybridMultilevel"/>
    <w:tmpl w:val="4D8434A2"/>
    <w:lvl w:ilvl="0" w:tplc="A9EC2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117F5"/>
    <w:multiLevelType w:val="hybridMultilevel"/>
    <w:tmpl w:val="034233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FDA4DC6">
      <w:start w:val="1"/>
      <w:numFmt w:val="lowerLetter"/>
      <w:lvlText w:val="%2."/>
      <w:lvlJc w:val="left"/>
      <w:pPr>
        <w:ind w:left="1170" w:hanging="360"/>
      </w:pPr>
      <w:rPr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EA0652"/>
    <w:multiLevelType w:val="hybridMultilevel"/>
    <w:tmpl w:val="2FD6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A72FF"/>
    <w:multiLevelType w:val="hybridMultilevel"/>
    <w:tmpl w:val="9CD0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F26"/>
    <w:multiLevelType w:val="hybridMultilevel"/>
    <w:tmpl w:val="AD34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070"/>
    <w:multiLevelType w:val="hybridMultilevel"/>
    <w:tmpl w:val="4844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F20A7"/>
    <w:multiLevelType w:val="hybridMultilevel"/>
    <w:tmpl w:val="A786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3545"/>
    <w:multiLevelType w:val="hybridMultilevel"/>
    <w:tmpl w:val="ABA0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441B"/>
    <w:multiLevelType w:val="hybridMultilevel"/>
    <w:tmpl w:val="19B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95599"/>
    <w:multiLevelType w:val="hybridMultilevel"/>
    <w:tmpl w:val="476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61005"/>
    <w:multiLevelType w:val="hybridMultilevel"/>
    <w:tmpl w:val="65E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A1444"/>
    <w:multiLevelType w:val="hybridMultilevel"/>
    <w:tmpl w:val="729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336D5"/>
    <w:multiLevelType w:val="hybridMultilevel"/>
    <w:tmpl w:val="94144262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526C4900"/>
    <w:multiLevelType w:val="hybridMultilevel"/>
    <w:tmpl w:val="B5B8F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9B7C6E"/>
    <w:multiLevelType w:val="hybridMultilevel"/>
    <w:tmpl w:val="A57E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5EF7"/>
    <w:multiLevelType w:val="hybridMultilevel"/>
    <w:tmpl w:val="491C3C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7F94400"/>
    <w:multiLevelType w:val="hybridMultilevel"/>
    <w:tmpl w:val="D59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7DB4"/>
    <w:multiLevelType w:val="hybridMultilevel"/>
    <w:tmpl w:val="4954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B4E57"/>
    <w:multiLevelType w:val="hybridMultilevel"/>
    <w:tmpl w:val="34A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64F5B"/>
    <w:multiLevelType w:val="hybridMultilevel"/>
    <w:tmpl w:val="6F90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749CF"/>
    <w:multiLevelType w:val="hybridMultilevel"/>
    <w:tmpl w:val="BD38B9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AE1D44"/>
    <w:multiLevelType w:val="hybridMultilevel"/>
    <w:tmpl w:val="C986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6545D"/>
    <w:multiLevelType w:val="hybridMultilevel"/>
    <w:tmpl w:val="7D1A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82F0C"/>
    <w:multiLevelType w:val="hybridMultilevel"/>
    <w:tmpl w:val="1FA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D7EB6"/>
    <w:multiLevelType w:val="hybridMultilevel"/>
    <w:tmpl w:val="52FCF918"/>
    <w:lvl w:ilvl="0" w:tplc="5FA832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C1804E9"/>
    <w:multiLevelType w:val="hybridMultilevel"/>
    <w:tmpl w:val="A5F8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57D21"/>
    <w:multiLevelType w:val="hybridMultilevel"/>
    <w:tmpl w:val="76D67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01706"/>
    <w:multiLevelType w:val="hybridMultilevel"/>
    <w:tmpl w:val="C8EC8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31"/>
  </w:num>
  <w:num w:numId="5">
    <w:abstractNumId w:val="20"/>
  </w:num>
  <w:num w:numId="6">
    <w:abstractNumId w:val="6"/>
  </w:num>
  <w:num w:numId="7">
    <w:abstractNumId w:val="8"/>
  </w:num>
  <w:num w:numId="8">
    <w:abstractNumId w:val="22"/>
  </w:num>
  <w:num w:numId="9">
    <w:abstractNumId w:val="26"/>
  </w:num>
  <w:num w:numId="10">
    <w:abstractNumId w:val="25"/>
  </w:num>
  <w:num w:numId="11">
    <w:abstractNumId w:val="10"/>
  </w:num>
  <w:num w:numId="12">
    <w:abstractNumId w:val="19"/>
  </w:num>
  <w:num w:numId="13">
    <w:abstractNumId w:val="18"/>
  </w:num>
  <w:num w:numId="14">
    <w:abstractNumId w:val="29"/>
  </w:num>
  <w:num w:numId="15">
    <w:abstractNumId w:val="28"/>
  </w:num>
  <w:num w:numId="16">
    <w:abstractNumId w:val="2"/>
  </w:num>
  <w:num w:numId="17">
    <w:abstractNumId w:val="14"/>
  </w:num>
  <w:num w:numId="18">
    <w:abstractNumId w:val="23"/>
  </w:num>
  <w:num w:numId="19">
    <w:abstractNumId w:val="21"/>
  </w:num>
  <w:num w:numId="20">
    <w:abstractNumId w:val="0"/>
  </w:num>
  <w:num w:numId="21">
    <w:abstractNumId w:val="15"/>
  </w:num>
  <w:num w:numId="22">
    <w:abstractNumId w:val="5"/>
  </w:num>
  <w:num w:numId="23">
    <w:abstractNumId w:val="7"/>
  </w:num>
  <w:num w:numId="24">
    <w:abstractNumId w:val="4"/>
  </w:num>
  <w:num w:numId="25">
    <w:abstractNumId w:val="3"/>
  </w:num>
  <w:num w:numId="26">
    <w:abstractNumId w:val="24"/>
  </w:num>
  <w:num w:numId="27">
    <w:abstractNumId w:val="12"/>
  </w:num>
  <w:num w:numId="28">
    <w:abstractNumId w:val="17"/>
  </w:num>
  <w:num w:numId="29">
    <w:abstractNumId w:val="27"/>
  </w:num>
  <w:num w:numId="30">
    <w:abstractNumId w:val="1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6AED"/>
    <w:rsid w:val="00025873"/>
    <w:rsid w:val="000308B5"/>
    <w:rsid w:val="00033173"/>
    <w:rsid w:val="00055745"/>
    <w:rsid w:val="00065A5E"/>
    <w:rsid w:val="000B034C"/>
    <w:rsid w:val="000B09AF"/>
    <w:rsid w:val="000B1840"/>
    <w:rsid w:val="000C0F03"/>
    <w:rsid w:val="000F4579"/>
    <w:rsid w:val="00103317"/>
    <w:rsid w:val="001344A8"/>
    <w:rsid w:val="00147D83"/>
    <w:rsid w:val="001548C7"/>
    <w:rsid w:val="001637BE"/>
    <w:rsid w:val="001A58CA"/>
    <w:rsid w:val="001B4249"/>
    <w:rsid w:val="001C1770"/>
    <w:rsid w:val="0022281A"/>
    <w:rsid w:val="002237E8"/>
    <w:rsid w:val="0023660D"/>
    <w:rsid w:val="00245DC0"/>
    <w:rsid w:val="00282451"/>
    <w:rsid w:val="00292953"/>
    <w:rsid w:val="002E3B79"/>
    <w:rsid w:val="002F368A"/>
    <w:rsid w:val="002F3CB8"/>
    <w:rsid w:val="00311BE9"/>
    <w:rsid w:val="00313E66"/>
    <w:rsid w:val="0031676A"/>
    <w:rsid w:val="00335FEB"/>
    <w:rsid w:val="003504EF"/>
    <w:rsid w:val="00350B27"/>
    <w:rsid w:val="0036659F"/>
    <w:rsid w:val="003727AA"/>
    <w:rsid w:val="003A26F6"/>
    <w:rsid w:val="003B1C2F"/>
    <w:rsid w:val="003C26F6"/>
    <w:rsid w:val="003C28BD"/>
    <w:rsid w:val="003C3611"/>
    <w:rsid w:val="003C4A9C"/>
    <w:rsid w:val="003D185D"/>
    <w:rsid w:val="003F2C55"/>
    <w:rsid w:val="003F4C34"/>
    <w:rsid w:val="00401F13"/>
    <w:rsid w:val="00413D43"/>
    <w:rsid w:val="004228BA"/>
    <w:rsid w:val="00446273"/>
    <w:rsid w:val="00453D0E"/>
    <w:rsid w:val="004628F9"/>
    <w:rsid w:val="004678AA"/>
    <w:rsid w:val="00486AED"/>
    <w:rsid w:val="004A2B67"/>
    <w:rsid w:val="004A64E5"/>
    <w:rsid w:val="004B6B7F"/>
    <w:rsid w:val="004E0E7A"/>
    <w:rsid w:val="0053510D"/>
    <w:rsid w:val="00536A7A"/>
    <w:rsid w:val="00540D5E"/>
    <w:rsid w:val="005466C3"/>
    <w:rsid w:val="00550198"/>
    <w:rsid w:val="005566A2"/>
    <w:rsid w:val="005A27B7"/>
    <w:rsid w:val="005B4E85"/>
    <w:rsid w:val="005C18DF"/>
    <w:rsid w:val="005F15BB"/>
    <w:rsid w:val="00613E93"/>
    <w:rsid w:val="00616968"/>
    <w:rsid w:val="00627646"/>
    <w:rsid w:val="00641475"/>
    <w:rsid w:val="00644B61"/>
    <w:rsid w:val="00645056"/>
    <w:rsid w:val="0064672A"/>
    <w:rsid w:val="006760D2"/>
    <w:rsid w:val="006835D0"/>
    <w:rsid w:val="006856A0"/>
    <w:rsid w:val="00687943"/>
    <w:rsid w:val="00693E92"/>
    <w:rsid w:val="006A1681"/>
    <w:rsid w:val="006A4A11"/>
    <w:rsid w:val="006B0B86"/>
    <w:rsid w:val="006B6595"/>
    <w:rsid w:val="006C083D"/>
    <w:rsid w:val="006C69AB"/>
    <w:rsid w:val="006D0CC3"/>
    <w:rsid w:val="006D12E4"/>
    <w:rsid w:val="006D684D"/>
    <w:rsid w:val="006E2619"/>
    <w:rsid w:val="006F0A98"/>
    <w:rsid w:val="006F16E2"/>
    <w:rsid w:val="007021EE"/>
    <w:rsid w:val="0070489B"/>
    <w:rsid w:val="007076A8"/>
    <w:rsid w:val="00712BBD"/>
    <w:rsid w:val="00724458"/>
    <w:rsid w:val="00733AB0"/>
    <w:rsid w:val="00752A47"/>
    <w:rsid w:val="0075571F"/>
    <w:rsid w:val="00764A7C"/>
    <w:rsid w:val="00770E68"/>
    <w:rsid w:val="00771801"/>
    <w:rsid w:val="007B25DD"/>
    <w:rsid w:val="007B73DB"/>
    <w:rsid w:val="007C4957"/>
    <w:rsid w:val="007D3621"/>
    <w:rsid w:val="007D3636"/>
    <w:rsid w:val="007F0EE4"/>
    <w:rsid w:val="0080575F"/>
    <w:rsid w:val="0081655B"/>
    <w:rsid w:val="00831165"/>
    <w:rsid w:val="00871B10"/>
    <w:rsid w:val="0087233C"/>
    <w:rsid w:val="00875CFD"/>
    <w:rsid w:val="00877A97"/>
    <w:rsid w:val="00895F34"/>
    <w:rsid w:val="008B217C"/>
    <w:rsid w:val="008C01DB"/>
    <w:rsid w:val="008E3280"/>
    <w:rsid w:val="008E5971"/>
    <w:rsid w:val="008F2AEA"/>
    <w:rsid w:val="008F74B7"/>
    <w:rsid w:val="00912441"/>
    <w:rsid w:val="009228B0"/>
    <w:rsid w:val="0098014C"/>
    <w:rsid w:val="00983289"/>
    <w:rsid w:val="0099255D"/>
    <w:rsid w:val="009A324C"/>
    <w:rsid w:val="009A3415"/>
    <w:rsid w:val="009A436D"/>
    <w:rsid w:val="009B0F9B"/>
    <w:rsid w:val="009B7B4A"/>
    <w:rsid w:val="009D1563"/>
    <w:rsid w:val="009D462F"/>
    <w:rsid w:val="009E2A0F"/>
    <w:rsid w:val="009F20CE"/>
    <w:rsid w:val="00A15844"/>
    <w:rsid w:val="00A4066B"/>
    <w:rsid w:val="00A8656D"/>
    <w:rsid w:val="00A86920"/>
    <w:rsid w:val="00A97EA2"/>
    <w:rsid w:val="00AA601B"/>
    <w:rsid w:val="00AB0E88"/>
    <w:rsid w:val="00AB1A56"/>
    <w:rsid w:val="00AC1896"/>
    <w:rsid w:val="00AD5B52"/>
    <w:rsid w:val="00AF5622"/>
    <w:rsid w:val="00AF5F69"/>
    <w:rsid w:val="00B03A1E"/>
    <w:rsid w:val="00B23142"/>
    <w:rsid w:val="00B30683"/>
    <w:rsid w:val="00B34422"/>
    <w:rsid w:val="00B4468C"/>
    <w:rsid w:val="00BB50B1"/>
    <w:rsid w:val="00BB7F27"/>
    <w:rsid w:val="00BC0628"/>
    <w:rsid w:val="00BD312E"/>
    <w:rsid w:val="00BD6CE3"/>
    <w:rsid w:val="00BE11D0"/>
    <w:rsid w:val="00C00301"/>
    <w:rsid w:val="00C12CAB"/>
    <w:rsid w:val="00C31AC4"/>
    <w:rsid w:val="00C31DF1"/>
    <w:rsid w:val="00C3774E"/>
    <w:rsid w:val="00C439D5"/>
    <w:rsid w:val="00C64E29"/>
    <w:rsid w:val="00C67710"/>
    <w:rsid w:val="00C82FFD"/>
    <w:rsid w:val="00C95DD2"/>
    <w:rsid w:val="00CD6D75"/>
    <w:rsid w:val="00CE17EA"/>
    <w:rsid w:val="00CF4FDB"/>
    <w:rsid w:val="00D1291E"/>
    <w:rsid w:val="00D202CE"/>
    <w:rsid w:val="00D23A40"/>
    <w:rsid w:val="00D264BE"/>
    <w:rsid w:val="00D27876"/>
    <w:rsid w:val="00D366AF"/>
    <w:rsid w:val="00D47F53"/>
    <w:rsid w:val="00D57B75"/>
    <w:rsid w:val="00D71C5A"/>
    <w:rsid w:val="00DA0E8B"/>
    <w:rsid w:val="00DA2978"/>
    <w:rsid w:val="00DA5DB7"/>
    <w:rsid w:val="00DC53D1"/>
    <w:rsid w:val="00DD033C"/>
    <w:rsid w:val="00DD487E"/>
    <w:rsid w:val="00DF2A9C"/>
    <w:rsid w:val="00E00A46"/>
    <w:rsid w:val="00E03FB1"/>
    <w:rsid w:val="00E04950"/>
    <w:rsid w:val="00E41CFB"/>
    <w:rsid w:val="00E52B3A"/>
    <w:rsid w:val="00E60601"/>
    <w:rsid w:val="00E646D8"/>
    <w:rsid w:val="00E73930"/>
    <w:rsid w:val="00E92618"/>
    <w:rsid w:val="00E9426A"/>
    <w:rsid w:val="00EA5EBC"/>
    <w:rsid w:val="00EB5402"/>
    <w:rsid w:val="00EB611E"/>
    <w:rsid w:val="00EB72B3"/>
    <w:rsid w:val="00EC0FE5"/>
    <w:rsid w:val="00EC101D"/>
    <w:rsid w:val="00EC3DE0"/>
    <w:rsid w:val="00EC53AD"/>
    <w:rsid w:val="00EF39F9"/>
    <w:rsid w:val="00F00DD4"/>
    <w:rsid w:val="00F03D0D"/>
    <w:rsid w:val="00F06E2A"/>
    <w:rsid w:val="00F110C3"/>
    <w:rsid w:val="00F14DB3"/>
    <w:rsid w:val="00F25457"/>
    <w:rsid w:val="00F3333B"/>
    <w:rsid w:val="00F8409F"/>
    <w:rsid w:val="00FA709F"/>
    <w:rsid w:val="00FB1657"/>
    <w:rsid w:val="00FD60C2"/>
    <w:rsid w:val="00FE03A6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AED"/>
    <w:pPr>
      <w:spacing w:after="0" w:line="240" w:lineRule="auto"/>
    </w:pPr>
  </w:style>
  <w:style w:type="table" w:styleId="TableGrid">
    <w:name w:val="Table Grid"/>
    <w:basedOn w:val="TableNormal"/>
    <w:uiPriority w:val="59"/>
    <w:rsid w:val="0048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0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95"/>
  </w:style>
  <w:style w:type="paragraph" w:styleId="Footer">
    <w:name w:val="footer"/>
    <w:basedOn w:val="Normal"/>
    <w:link w:val="FooterChar"/>
    <w:uiPriority w:val="99"/>
    <w:unhideWhenUsed/>
    <w:rsid w:val="006B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95"/>
  </w:style>
  <w:style w:type="paragraph" w:styleId="BalloonText">
    <w:name w:val="Balloon Text"/>
    <w:basedOn w:val="Normal"/>
    <w:link w:val="BalloonTextChar"/>
    <w:uiPriority w:val="99"/>
    <w:semiHidden/>
    <w:unhideWhenUsed/>
    <w:rsid w:val="006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9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53D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AED"/>
    <w:pPr>
      <w:spacing w:after="0" w:line="240" w:lineRule="auto"/>
    </w:pPr>
  </w:style>
  <w:style w:type="table" w:styleId="TableGrid">
    <w:name w:val="Table Grid"/>
    <w:basedOn w:val="TableNormal"/>
    <w:uiPriority w:val="59"/>
    <w:rsid w:val="0048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0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95"/>
  </w:style>
  <w:style w:type="paragraph" w:styleId="Footer">
    <w:name w:val="footer"/>
    <w:basedOn w:val="Normal"/>
    <w:link w:val="FooterChar"/>
    <w:uiPriority w:val="99"/>
    <w:unhideWhenUsed/>
    <w:rsid w:val="006B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95"/>
  </w:style>
  <w:style w:type="paragraph" w:styleId="BalloonText">
    <w:name w:val="Balloon Text"/>
    <w:basedOn w:val="Normal"/>
    <w:link w:val="BalloonTextChar"/>
    <w:uiPriority w:val="99"/>
    <w:semiHidden/>
    <w:unhideWhenUsed/>
    <w:rsid w:val="006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9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53D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D4C0-48BE-42F9-A3BA-5C6C8C0A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Dirks</dc:creator>
  <cp:lastModifiedBy>College of Business and Public Policy</cp:lastModifiedBy>
  <cp:revision>2</cp:revision>
  <cp:lastPrinted>2009-10-30T21:29:00Z</cp:lastPrinted>
  <dcterms:created xsi:type="dcterms:W3CDTF">2011-01-31T22:49:00Z</dcterms:created>
  <dcterms:modified xsi:type="dcterms:W3CDTF">2011-01-31T22:49:00Z</dcterms:modified>
</cp:coreProperties>
</file>