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E0" w:rsidRDefault="004D1FDA" w:rsidP="00055EF8">
      <w:pPr>
        <w:spacing w:after="0"/>
        <w:jc w:val="center"/>
      </w:pPr>
      <w:r>
        <w:t>U</w:t>
      </w:r>
      <w:r w:rsidR="00986DE0">
        <w:t>AB Agend</w:t>
      </w:r>
      <w:bookmarkStart w:id="0" w:name="_GoBack"/>
      <w:bookmarkEnd w:id="0"/>
      <w:r w:rsidR="00986DE0">
        <w:t>a</w:t>
      </w:r>
    </w:p>
    <w:p w:rsidR="00986DE0" w:rsidRPr="00BC16C8" w:rsidRDefault="004D1FDA" w:rsidP="00055EF8">
      <w:pPr>
        <w:spacing w:after="0"/>
        <w:jc w:val="center"/>
      </w:pPr>
      <w:r w:rsidRPr="00BC16C8">
        <w:t>2:0</w:t>
      </w:r>
      <w:r w:rsidR="00986DE0" w:rsidRPr="00BC16C8">
        <w:t>0–</w:t>
      </w:r>
      <w:r w:rsidRPr="00BC16C8">
        <w:t>5</w:t>
      </w:r>
      <w:r w:rsidR="00986DE0" w:rsidRPr="00BC16C8">
        <w:t>:</w:t>
      </w:r>
      <w:r w:rsidRPr="00BC16C8">
        <w:t>00 p</w:t>
      </w:r>
      <w:r w:rsidR="00986DE0" w:rsidRPr="00BC16C8">
        <w:t>.m.</w:t>
      </w:r>
    </w:p>
    <w:p w:rsidR="00055EF8" w:rsidRPr="00055EF8" w:rsidRDefault="00055EF8" w:rsidP="00055EF8">
      <w:pPr>
        <w:spacing w:after="0"/>
        <w:jc w:val="center"/>
        <w:rPr>
          <w:rFonts w:cs="Arial"/>
          <w:spacing w:val="3"/>
          <w:shd w:val="clear" w:color="auto" w:fill="FFFFFF"/>
        </w:rPr>
      </w:pPr>
      <w:r w:rsidRPr="00055EF8">
        <w:rPr>
          <w:rFonts w:cs="Arial"/>
          <w:spacing w:val="3"/>
          <w:shd w:val="clear" w:color="auto" w:fill="FFFFFF"/>
        </w:rPr>
        <w:t>Join Zoom Meeting</w:t>
      </w:r>
      <w:r w:rsidRPr="00055EF8">
        <w:rPr>
          <w:rFonts w:cs="Arial"/>
          <w:spacing w:val="3"/>
          <w:shd w:val="clear" w:color="auto" w:fill="FFFFFF"/>
        </w:rPr>
        <w:br/>
      </w:r>
      <w:hyperlink r:id="rId7" w:tgtFrame="_blank" w:history="1">
        <w:r w:rsidRPr="00055EF8">
          <w:rPr>
            <w:rStyle w:val="Hyperlink"/>
            <w:rFonts w:cs="Arial"/>
            <w:spacing w:val="3"/>
            <w:shd w:val="clear" w:color="auto" w:fill="FFFFFF"/>
          </w:rPr>
          <w:t>https://alaska.zoom.us/j/93790674760</w:t>
        </w:r>
      </w:hyperlink>
      <w:r w:rsidR="00817CF4" w:rsidRPr="00817CF4">
        <w:rPr>
          <w:rFonts w:cs="Arial"/>
          <w:color w:val="3C4043"/>
          <w:spacing w:val="3"/>
        </w:rPr>
        <w:br/>
      </w:r>
      <w:r w:rsidRPr="00055EF8">
        <w:rPr>
          <w:rFonts w:cs="Arial"/>
          <w:spacing w:val="3"/>
          <w:shd w:val="clear" w:color="auto" w:fill="FFFFFF"/>
        </w:rPr>
        <w:t>1 253 215 8782</w:t>
      </w:r>
    </w:p>
    <w:p w:rsidR="00817CF4" w:rsidRPr="00817CF4" w:rsidRDefault="00055EF8" w:rsidP="00055EF8">
      <w:pPr>
        <w:spacing w:after="0"/>
        <w:jc w:val="center"/>
      </w:pPr>
      <w:r w:rsidRPr="00055EF8">
        <w:rPr>
          <w:rFonts w:cs="Arial"/>
          <w:spacing w:val="3"/>
          <w:shd w:val="clear" w:color="auto" w:fill="FFFFFF"/>
        </w:rPr>
        <w:t>Meeting ID: 937 9067 4760</w:t>
      </w:r>
    </w:p>
    <w:p w:rsidR="00BC16C8" w:rsidRDefault="00986DE0" w:rsidP="00BC16C8">
      <w:pPr>
        <w:pStyle w:val="ListParagraph"/>
        <w:numPr>
          <w:ilvl w:val="0"/>
          <w:numId w:val="1"/>
        </w:numPr>
        <w:spacing w:after="0"/>
      </w:pPr>
      <w:r>
        <w:t>Roll call</w:t>
      </w:r>
      <w:r w:rsidR="00CB131F">
        <w:t xml:space="preserve"> (E=Excused, A=Absent, Z=Present through video conferencing)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60"/>
        <w:gridCol w:w="3026"/>
        <w:gridCol w:w="360"/>
        <w:gridCol w:w="3724"/>
        <w:gridCol w:w="360"/>
        <w:gridCol w:w="2610"/>
      </w:tblGrid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>Yvonne Chase, Chair (COH)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>Clayton Trot</w:t>
            </w:r>
            <w:r>
              <w:t>t</w:t>
            </w:r>
            <w:r w:rsidRPr="000F50D1">
              <w:t>er (CBPP)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Jeff Meyers (KPC)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>Jackie Cason (FS)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proofErr w:type="spellStart"/>
            <w:r w:rsidRPr="000F50D1">
              <w:t>Utpal</w:t>
            </w:r>
            <w:proofErr w:type="spellEnd"/>
            <w:r w:rsidRPr="000F50D1">
              <w:t xml:space="preserve"> Dutta (</w:t>
            </w:r>
            <w:proofErr w:type="spellStart"/>
            <w:r w:rsidRPr="000F50D1">
              <w:t>CoEng</w:t>
            </w:r>
            <w:proofErr w:type="spellEnd"/>
            <w:r w:rsidRPr="000F50D1">
              <w:t>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(PWSC)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>Alberta Harder (FS)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 xml:space="preserve">Barbara </w:t>
            </w:r>
            <w:proofErr w:type="spellStart"/>
            <w:r w:rsidRPr="000F50D1">
              <w:t>Harville</w:t>
            </w:r>
            <w:proofErr w:type="spellEnd"/>
            <w:r w:rsidRPr="000F50D1">
              <w:t xml:space="preserve"> (CTC)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(Mat-Su)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 xml:space="preserve">Carrie </w:t>
            </w:r>
            <w:proofErr w:type="spellStart"/>
            <w:r w:rsidRPr="003711EA">
              <w:t>Shamburger</w:t>
            </w:r>
            <w:proofErr w:type="spellEnd"/>
            <w:r w:rsidRPr="003711EA">
              <w:t xml:space="preserve"> (FS)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>Jennifer McKay (LIB)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 xml:space="preserve">Christina </w:t>
            </w:r>
            <w:proofErr w:type="spellStart"/>
            <w:r w:rsidRPr="00B76F86">
              <w:t>Stuive</w:t>
            </w:r>
            <w:proofErr w:type="spellEnd"/>
            <w:r w:rsidRPr="00B76F86">
              <w:t xml:space="preserve"> (SA)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 xml:space="preserve">Sheri </w:t>
            </w:r>
            <w:proofErr w:type="spellStart"/>
            <w:r w:rsidRPr="003711EA">
              <w:t>Denision</w:t>
            </w:r>
            <w:proofErr w:type="spellEnd"/>
            <w:r w:rsidRPr="003711EA">
              <w:t xml:space="preserve"> (FS, CAS)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>Vacant (</w:t>
            </w:r>
            <w:proofErr w:type="spellStart"/>
            <w:r w:rsidRPr="000F50D1">
              <w:t>SoEd</w:t>
            </w:r>
            <w:proofErr w:type="spellEnd"/>
            <w:r w:rsidRPr="000F50D1">
              <w:t>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(USUAA)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Default="00CB131F" w:rsidP="00CB131F">
            <w:r>
              <w:t>Vacant (CAS)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proofErr w:type="spellStart"/>
            <w:r w:rsidRPr="000F50D1">
              <w:t>Kathrynn</w:t>
            </w:r>
            <w:proofErr w:type="spellEnd"/>
            <w:r w:rsidRPr="000F50D1">
              <w:t xml:space="preserve"> Hollis-Buchanan (KOD)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(Adjunct)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Default="00CB131F" w:rsidP="00CB131F">
            <w:r>
              <w:t xml:space="preserve">Susan </w:t>
            </w:r>
            <w:proofErr w:type="spellStart"/>
            <w:r>
              <w:t>Kalina</w:t>
            </w:r>
            <w:proofErr w:type="spellEnd"/>
            <w:r>
              <w:t xml:space="preserve"> (OAA, Ex-Officio)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>
              <w:t xml:space="preserve">Lindsey </w:t>
            </w:r>
            <w:proofErr w:type="spellStart"/>
            <w:r>
              <w:t>Chadwell</w:t>
            </w:r>
            <w:proofErr w:type="spellEnd"/>
            <w:r>
              <w:t xml:space="preserve"> (Registrar, Ex-Officio)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</w:p>
        </w:tc>
      </w:tr>
    </w:tbl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Review of meeting agenda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 xml:space="preserve">Review of meeting summary from </w:t>
      </w:r>
      <w:hyperlink r:id="rId8" w:history="1">
        <w:r w:rsidRPr="00380CDA">
          <w:rPr>
            <w:rStyle w:val="Hyperlink"/>
          </w:rPr>
          <w:t>September 11, 2020</w:t>
        </w:r>
      </w:hyperlink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General information items</w:t>
      </w:r>
    </w:p>
    <w:p w:rsidR="00366B30" w:rsidRPr="00366B30" w:rsidRDefault="00055EF8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9" w:history="1">
        <w:r w:rsidR="00366B30" w:rsidRPr="00366B30">
          <w:rPr>
            <w:rFonts w:eastAsia="Times New Roman" w:cs="Times New Roman"/>
            <w:color w:val="0070C0"/>
            <w:u w:val="single"/>
          </w:rPr>
          <w:t>BOR Chapter 10.04. Academic Programs</w:t>
        </w:r>
      </w:hyperlink>
    </w:p>
    <w:p w:rsidR="00366B30" w:rsidRPr="00366B30" w:rsidRDefault="00366B30" w:rsidP="00366B30">
      <w:pPr>
        <w:numPr>
          <w:ilvl w:val="1"/>
          <w:numId w:val="1"/>
        </w:numPr>
        <w:spacing w:after="0" w:line="240" w:lineRule="auto"/>
        <w:textAlignment w:val="baseline"/>
        <w:rPr>
          <w:rStyle w:val="Hyperlink"/>
          <w:rFonts w:eastAsia="Times New Roman" w:cs="Times New Roman"/>
          <w:color w:val="0070C0"/>
        </w:rPr>
      </w:pPr>
      <w:r w:rsidRPr="00366B30">
        <w:rPr>
          <w:rFonts w:eastAsia="Times New Roman" w:cs="Times New Roman"/>
          <w:color w:val="0070C0"/>
          <w:u w:val="single"/>
        </w:rPr>
        <w:fldChar w:fldCharType="begin"/>
      </w:r>
      <w:r w:rsidRPr="00366B30">
        <w:rPr>
          <w:rFonts w:eastAsia="Times New Roman" w:cs="Times New Roman"/>
          <w:color w:val="0070C0"/>
          <w:u w:val="single"/>
        </w:rPr>
        <w:instrText xml:space="preserve"> HYPERLINK "https://catalog.uaa.alaska.edu/" </w:instrText>
      </w:r>
      <w:r w:rsidRPr="00366B30">
        <w:rPr>
          <w:rFonts w:eastAsia="Times New Roman" w:cs="Times New Roman"/>
          <w:color w:val="0070C0"/>
          <w:u w:val="single"/>
        </w:rPr>
        <w:fldChar w:fldCharType="separate"/>
      </w:r>
      <w:r w:rsidRPr="00366B30">
        <w:rPr>
          <w:rStyle w:val="Hyperlink"/>
          <w:rFonts w:eastAsia="Times New Roman" w:cs="Times New Roman"/>
          <w:color w:val="0070C0"/>
        </w:rPr>
        <w:t>UAA Academic Catalog</w:t>
      </w:r>
    </w:p>
    <w:p w:rsidR="00366B30" w:rsidRPr="00366B30" w:rsidRDefault="00366B30" w:rsidP="00366B30">
      <w:pPr>
        <w:numPr>
          <w:ilvl w:val="1"/>
          <w:numId w:val="1"/>
        </w:numPr>
        <w:spacing w:after="0" w:line="240" w:lineRule="auto"/>
        <w:textAlignment w:val="baseline"/>
        <w:rPr>
          <w:rStyle w:val="Hyperlink"/>
          <w:rFonts w:eastAsia="Times New Roman" w:cs="Times New Roman"/>
          <w:color w:val="0070C0"/>
        </w:rPr>
      </w:pPr>
      <w:r w:rsidRPr="00366B30">
        <w:rPr>
          <w:rFonts w:eastAsia="Times New Roman" w:cs="Times New Roman"/>
          <w:color w:val="0070C0"/>
          <w:u w:val="single"/>
        </w:rPr>
        <w:fldChar w:fldCharType="end"/>
      </w:r>
      <w:hyperlink r:id="rId10" w:history="1">
        <w:r w:rsidRPr="00366B30">
          <w:rPr>
            <w:rFonts w:eastAsia="Times New Roman" w:cs="Times New Roman"/>
            <w:color w:val="0070C0"/>
            <w:u w:val="single"/>
          </w:rPr>
          <w:t>Curriculum Handbook</w:t>
        </w:r>
      </w:hyperlink>
      <w:r w:rsidRPr="00366B30">
        <w:rPr>
          <w:rFonts w:eastAsia="Times New Roman" w:cs="Times New Roman"/>
          <w:color w:val="0070C0"/>
        </w:rPr>
        <w:fldChar w:fldCharType="begin"/>
      </w:r>
      <w:r w:rsidRPr="00366B30">
        <w:rPr>
          <w:rFonts w:eastAsia="Times New Roman" w:cs="Times New Roman"/>
          <w:color w:val="0070C0"/>
        </w:rPr>
        <w:instrText xml:space="preserve"> HYPERLINK "https://www.uaa.alaska.edu/academics/office-of-academic-affairs/curriculum/index.cshtml" </w:instrText>
      </w:r>
      <w:r w:rsidRPr="00366B30">
        <w:rPr>
          <w:rFonts w:eastAsia="Times New Roman" w:cs="Times New Roman"/>
          <w:color w:val="0070C0"/>
        </w:rPr>
        <w:fldChar w:fldCharType="separate"/>
      </w:r>
    </w:p>
    <w:p w:rsidR="00366B30" w:rsidRPr="006B48D7" w:rsidRDefault="00366B30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</w:rPr>
      </w:pPr>
      <w:r w:rsidRPr="00366B30">
        <w:rPr>
          <w:rFonts w:eastAsia="Times New Roman" w:cs="Times New Roman"/>
          <w:color w:val="0070C0"/>
        </w:rPr>
        <w:fldChar w:fldCharType="end"/>
      </w:r>
      <w:r w:rsidRPr="006B48D7">
        <w:rPr>
          <w:rFonts w:eastAsia="Times New Roman" w:cs="Times New Roman"/>
        </w:rPr>
        <w:t>Baccalaureate Template</w:t>
      </w:r>
    </w:p>
    <w:p w:rsidR="00366B30" w:rsidRPr="00366B30" w:rsidRDefault="00055EF8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11" w:history="1">
        <w:r w:rsidR="00366B30" w:rsidRPr="00366B30">
          <w:rPr>
            <w:rStyle w:val="Hyperlink"/>
            <w:rFonts w:eastAsia="Times New Roman" w:cs="Times New Roman"/>
            <w:color w:val="0070C0"/>
          </w:rPr>
          <w:t>GER Guidance (Endorsed by Faculty Senate on September 4, 2020)</w:t>
        </w:r>
      </w:hyperlink>
    </w:p>
    <w:p w:rsidR="00366B30" w:rsidRPr="00366B30" w:rsidRDefault="00055EF8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12" w:history="1">
        <w:r w:rsidR="00366B30" w:rsidRPr="00366B30">
          <w:rPr>
            <w:rStyle w:val="Hyperlink"/>
            <w:color w:val="0070C0"/>
          </w:rPr>
          <w:t>UAA Curriculum Website</w:t>
        </w:r>
      </w:hyperlink>
    </w:p>
    <w:p w:rsidR="00366B30" w:rsidRPr="00366B30" w:rsidRDefault="00055EF8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13" w:history="1">
        <w:r w:rsidR="00366B30" w:rsidRPr="00366B30">
          <w:rPr>
            <w:rStyle w:val="Hyperlink"/>
            <w:color w:val="0070C0"/>
          </w:rPr>
          <w:t>UAA Curricular Dates and Deadlines</w:t>
        </w:r>
      </w:hyperlink>
      <w:r w:rsidR="00366B30" w:rsidRPr="00366B30">
        <w:rPr>
          <w:color w:val="0070C0"/>
        </w:rPr>
        <w:t xml:space="preserve"> 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Administrative reports</w:t>
      </w:r>
    </w:p>
    <w:p w:rsidR="00060880" w:rsidRDefault="004D1FDA" w:rsidP="00060880">
      <w:pPr>
        <w:pStyle w:val="ListParagraph"/>
        <w:numPr>
          <w:ilvl w:val="1"/>
          <w:numId w:val="1"/>
        </w:numPr>
        <w:spacing w:after="0"/>
      </w:pPr>
      <w:r>
        <w:t xml:space="preserve">Vice Provost for Academic Affairs, Susan </w:t>
      </w:r>
      <w:proofErr w:type="spellStart"/>
      <w:r>
        <w:t>Kalina</w:t>
      </w:r>
      <w:proofErr w:type="spellEnd"/>
    </w:p>
    <w:p w:rsidR="00060880" w:rsidRDefault="00060880" w:rsidP="00060880">
      <w:pPr>
        <w:pStyle w:val="ListParagraph"/>
        <w:numPr>
          <w:ilvl w:val="1"/>
          <w:numId w:val="1"/>
        </w:numPr>
        <w:spacing w:after="0"/>
      </w:pPr>
      <w:r>
        <w:t xml:space="preserve">University Registrar, Lindsey </w:t>
      </w:r>
      <w:proofErr w:type="spellStart"/>
      <w:r>
        <w:t>Chadwell</w:t>
      </w:r>
      <w:proofErr w:type="spellEnd"/>
      <w:r>
        <w:t xml:space="preserve"> 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UAB Chair’s report</w:t>
      </w:r>
    </w:p>
    <w:p w:rsidR="006B48D7" w:rsidRDefault="00055EF8" w:rsidP="006B48D7">
      <w:pPr>
        <w:pStyle w:val="ListParagraph"/>
        <w:numPr>
          <w:ilvl w:val="1"/>
          <w:numId w:val="1"/>
        </w:numPr>
        <w:spacing w:after="0"/>
      </w:pPr>
      <w:hyperlink r:id="rId14" w:history="1">
        <w:r w:rsidR="006B48D7" w:rsidRPr="006B48D7">
          <w:rPr>
            <w:rStyle w:val="Hyperlink"/>
          </w:rPr>
          <w:t>Curriculum Handbook Revisions</w:t>
        </w:r>
      </w:hyperlink>
      <w:r w:rsidR="006B48D7">
        <w:t xml:space="preserve"> </w:t>
      </w:r>
    </w:p>
    <w:p w:rsidR="006B48D7" w:rsidRDefault="006B48D7" w:rsidP="006B48D7">
      <w:pPr>
        <w:pStyle w:val="ListParagraph"/>
        <w:numPr>
          <w:ilvl w:val="1"/>
          <w:numId w:val="1"/>
        </w:numPr>
        <w:spacing w:after="0"/>
      </w:pPr>
      <w:r>
        <w:t xml:space="preserve">UAA Institutional Animal Care and Use Committee (IACUC) (Cindy </w:t>
      </w:r>
      <w:proofErr w:type="spellStart"/>
      <w:r>
        <w:t>Knall</w:t>
      </w:r>
      <w:proofErr w:type="spellEnd"/>
      <w:r>
        <w:t xml:space="preserve">, George </w:t>
      </w:r>
      <w:proofErr w:type="spellStart"/>
      <w:r>
        <w:t>Kamberov</w:t>
      </w:r>
      <w:proofErr w:type="spellEnd"/>
      <w:r>
        <w:t>)</w:t>
      </w:r>
    </w:p>
    <w:p w:rsidR="00CB131F" w:rsidRDefault="00986DE0" w:rsidP="00CB131F">
      <w:pPr>
        <w:pStyle w:val="ListParagraph"/>
        <w:numPr>
          <w:ilvl w:val="0"/>
          <w:numId w:val="1"/>
        </w:numPr>
      </w:pPr>
      <w:r w:rsidRPr="00986DE0">
        <w:t>Program/Course Action Request- Second Reading</w:t>
      </w:r>
      <w:r w:rsidR="00366B30">
        <w:t xml:space="preserve"> </w:t>
      </w:r>
    </w:p>
    <w:p w:rsidR="00986DE0" w:rsidRPr="00817CF4" w:rsidRDefault="004D1FDA" w:rsidP="004D1FDA">
      <w:pPr>
        <w:pStyle w:val="ListParagraph"/>
      </w:pPr>
      <w:r w:rsidRPr="004D1FDA">
        <w:rPr>
          <w:i/>
        </w:rPr>
        <w:t>* Courses with an asterisk (*) next to them indicate consultation with GER Director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 w:rsidRPr="00986DE0">
        <w:t xml:space="preserve">Program/Course Action Request- First Readings  </w:t>
      </w:r>
    </w:p>
    <w:tbl>
      <w:tblPr>
        <w:tblW w:w="8520" w:type="dxa"/>
        <w:tblInd w:w="1080" w:type="dxa"/>
        <w:tblLook w:val="04A0" w:firstRow="1" w:lastRow="0" w:firstColumn="1" w:lastColumn="0" w:noHBand="0" w:noVBand="1"/>
      </w:tblPr>
      <w:tblGrid>
        <w:gridCol w:w="860"/>
        <w:gridCol w:w="7660"/>
      </w:tblGrid>
      <w:tr w:rsidR="00880941" w:rsidRPr="00880941" w:rsidTr="00880941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880941" w:rsidRPr="00880941" w:rsidRDefault="00880941" w:rsidP="00880941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880941">
              <w:rPr>
                <w:rFonts w:eastAsia="Times New Roman" w:cs="Calibri"/>
                <w:color w:val="333333"/>
              </w:rPr>
              <w:t>Chg</w:t>
            </w:r>
            <w:proofErr w:type="spellEnd"/>
          </w:p>
        </w:tc>
        <w:tc>
          <w:tcPr>
            <w:tcW w:w="7660" w:type="dxa"/>
            <w:shd w:val="clear" w:color="auto" w:fill="auto"/>
            <w:hideMark/>
          </w:tcPr>
          <w:p w:rsidR="00880941" w:rsidRPr="00880941" w:rsidRDefault="00055EF8" w:rsidP="00880941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5" w:history="1">
              <w:r w:rsidR="00880941" w:rsidRPr="00880941">
                <w:rPr>
                  <w:rFonts w:eastAsia="Times New Roman" w:cs="Calibri"/>
                  <w:color w:val="0563C1"/>
                  <w:u w:val="single"/>
                </w:rPr>
                <w:t>PHYS A123: College Physics I</w:t>
              </w:r>
            </w:hyperlink>
          </w:p>
        </w:tc>
      </w:tr>
      <w:tr w:rsidR="00880941" w:rsidRPr="00880941" w:rsidTr="00880941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880941" w:rsidRPr="00880941" w:rsidRDefault="00880941" w:rsidP="00880941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880941">
              <w:rPr>
                <w:rFonts w:eastAsia="Times New Roman" w:cs="Calibri"/>
                <w:color w:val="333333"/>
              </w:rPr>
              <w:t>Chg</w:t>
            </w:r>
            <w:proofErr w:type="spellEnd"/>
          </w:p>
        </w:tc>
        <w:tc>
          <w:tcPr>
            <w:tcW w:w="7660" w:type="dxa"/>
            <w:shd w:val="clear" w:color="auto" w:fill="auto"/>
            <w:hideMark/>
          </w:tcPr>
          <w:p w:rsidR="00880941" w:rsidRPr="00880941" w:rsidRDefault="00055EF8" w:rsidP="00880941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6" w:history="1">
              <w:r w:rsidR="00880941" w:rsidRPr="00880941">
                <w:rPr>
                  <w:rFonts w:eastAsia="Times New Roman" w:cs="Calibri"/>
                  <w:color w:val="0563C1"/>
                  <w:u w:val="single"/>
                </w:rPr>
                <w:t>PHYS A130: Survey of College Physics</w:t>
              </w:r>
            </w:hyperlink>
          </w:p>
        </w:tc>
      </w:tr>
      <w:tr w:rsidR="00880941" w:rsidRPr="00880941" w:rsidTr="00880941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880941" w:rsidRPr="00880941" w:rsidRDefault="00880941" w:rsidP="00880941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880941">
              <w:rPr>
                <w:rFonts w:eastAsia="Times New Roman" w:cs="Calibri"/>
                <w:color w:val="333333"/>
              </w:rPr>
              <w:t>Chg</w:t>
            </w:r>
            <w:proofErr w:type="spellEnd"/>
          </w:p>
        </w:tc>
        <w:tc>
          <w:tcPr>
            <w:tcW w:w="7660" w:type="dxa"/>
            <w:shd w:val="clear" w:color="auto" w:fill="auto"/>
            <w:hideMark/>
          </w:tcPr>
          <w:p w:rsidR="00880941" w:rsidRPr="00880941" w:rsidRDefault="00055EF8" w:rsidP="00880941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7" w:history="1">
              <w:r w:rsidR="00880941" w:rsidRPr="00880941">
                <w:rPr>
                  <w:rFonts w:eastAsia="Times New Roman" w:cs="Calibri"/>
                  <w:color w:val="0563C1"/>
                  <w:u w:val="single"/>
                </w:rPr>
                <w:t>PHYS A211R: General Physics I Problem Solving</w:t>
              </w:r>
            </w:hyperlink>
          </w:p>
        </w:tc>
      </w:tr>
      <w:tr w:rsidR="00880941" w:rsidRPr="00880941" w:rsidTr="00880941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880941" w:rsidRPr="00880941" w:rsidRDefault="00880941" w:rsidP="00880941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880941">
              <w:rPr>
                <w:rFonts w:eastAsia="Times New Roman" w:cs="Calibri"/>
                <w:color w:val="333333"/>
              </w:rPr>
              <w:t>Chg</w:t>
            </w:r>
            <w:proofErr w:type="spellEnd"/>
          </w:p>
        </w:tc>
        <w:tc>
          <w:tcPr>
            <w:tcW w:w="7660" w:type="dxa"/>
            <w:shd w:val="clear" w:color="auto" w:fill="auto"/>
            <w:hideMark/>
          </w:tcPr>
          <w:p w:rsidR="00880941" w:rsidRPr="00880941" w:rsidRDefault="00055EF8" w:rsidP="00880941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8" w:history="1">
              <w:r w:rsidR="00880941" w:rsidRPr="00880941">
                <w:rPr>
                  <w:rFonts w:eastAsia="Times New Roman" w:cs="Calibri"/>
                  <w:color w:val="0563C1"/>
                  <w:u w:val="single"/>
                </w:rPr>
                <w:t>PSY A313: Psychology of Sex and Gender</w:t>
              </w:r>
            </w:hyperlink>
          </w:p>
        </w:tc>
      </w:tr>
    </w:tbl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Informational items and adjournment</w:t>
      </w:r>
    </w:p>
    <w:p w:rsidR="0004648D" w:rsidRDefault="0004648D" w:rsidP="0004648D">
      <w:pPr>
        <w:pStyle w:val="ListParagraph"/>
        <w:numPr>
          <w:ilvl w:val="1"/>
          <w:numId w:val="1"/>
        </w:numPr>
        <w:spacing w:after="0"/>
      </w:pPr>
      <w:r w:rsidRPr="0004648D">
        <w:t xml:space="preserve">CA A101, CA A104 and CA A107 - Approved to remove registration restrictions stating, "Must be enrolled in one of the following Majors: </w:t>
      </w:r>
      <w:r w:rsidRPr="0004648D">
        <w:lastRenderedPageBreak/>
        <w:t>Culinary Arts, Hospitality Administration and Hospitality Restaurant Management.” </w:t>
      </w:r>
    </w:p>
    <w:p w:rsidR="00380CDA" w:rsidRDefault="0004648D" w:rsidP="00380CDA">
      <w:pPr>
        <w:pStyle w:val="ListParagraph"/>
        <w:numPr>
          <w:ilvl w:val="1"/>
          <w:numId w:val="1"/>
        </w:numPr>
        <w:spacing w:after="0"/>
      </w:pPr>
      <w:r>
        <w:t xml:space="preserve">The Chemistry faculty requested, and the department chair, college </w:t>
      </w:r>
      <w:r w:rsidR="00380CDA">
        <w:t>curriculum committee, dean, UAB chair and OAA approved for the AY21 UAA Academic Catalog (electronic version) and forward the removal of the following language from the BS Chemistry:</w:t>
      </w:r>
    </w:p>
    <w:p w:rsidR="00380CDA" w:rsidRDefault="00380CDA" w:rsidP="00380CDA">
      <w:pPr>
        <w:pStyle w:val="ListParagraph"/>
        <w:spacing w:after="0"/>
        <w:ind w:left="1440"/>
      </w:pPr>
      <w:r>
        <w:t>Chemistry Option - Admission Suspended</w:t>
      </w:r>
    </w:p>
    <w:p w:rsidR="00380CDA" w:rsidRDefault="00380CDA" w:rsidP="00380CDA">
      <w:pPr>
        <w:pStyle w:val="ListParagraph"/>
        <w:spacing w:after="0"/>
        <w:ind w:left="1440"/>
      </w:pPr>
      <w:r>
        <w:t>Contact the Chemistry Department for advising concerning this degree option.</w:t>
      </w:r>
    </w:p>
    <w:p w:rsidR="00380CDA" w:rsidRDefault="00380CDA" w:rsidP="0004648D">
      <w:pPr>
        <w:pStyle w:val="ListParagraph"/>
        <w:numPr>
          <w:ilvl w:val="1"/>
          <w:numId w:val="1"/>
        </w:numPr>
        <w:spacing w:after="0"/>
      </w:pPr>
      <w:r>
        <w:t>Discussion on general education with Provost at September 25 meeting</w:t>
      </w:r>
    </w:p>
    <w:p w:rsidR="00380CDA" w:rsidRDefault="00380CDA" w:rsidP="00380CDA">
      <w:pPr>
        <w:pStyle w:val="ListParagraph"/>
        <w:spacing w:after="0"/>
        <w:ind w:left="2250"/>
      </w:pPr>
    </w:p>
    <w:p w:rsidR="00380CDA" w:rsidRDefault="00380CDA" w:rsidP="00380CDA">
      <w:pPr>
        <w:pStyle w:val="ListParagraph"/>
        <w:spacing w:after="0"/>
        <w:ind w:left="2250"/>
      </w:pPr>
    </w:p>
    <w:p w:rsidR="00986DE0" w:rsidRPr="0040551B" w:rsidRDefault="00986DE0" w:rsidP="00986DE0">
      <w:pPr>
        <w:pStyle w:val="ListParagraph"/>
        <w:spacing w:after="0"/>
      </w:pPr>
    </w:p>
    <w:sectPr w:rsidR="00986DE0" w:rsidRPr="0040551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E0" w:rsidRDefault="00986DE0" w:rsidP="00986DE0">
      <w:pPr>
        <w:spacing w:after="0" w:line="240" w:lineRule="auto"/>
      </w:pPr>
      <w:r>
        <w:separator/>
      </w:r>
    </w:p>
  </w:endnote>
  <w:endnote w:type="continuationSeparator" w:id="0">
    <w:p w:rsidR="00986DE0" w:rsidRDefault="00986DE0" w:rsidP="009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871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6DE0" w:rsidRDefault="00986DE0">
            <w:pPr>
              <w:pStyle w:val="Footer"/>
              <w:jc w:val="right"/>
            </w:pPr>
            <w:r w:rsidRPr="00986DE0">
              <w:t xml:space="preserve">Page </w:t>
            </w:r>
            <w:r w:rsidRPr="00986DE0">
              <w:rPr>
                <w:bCs/>
              </w:rPr>
              <w:fldChar w:fldCharType="begin"/>
            </w:r>
            <w:r w:rsidRPr="00986DE0">
              <w:rPr>
                <w:bCs/>
              </w:rPr>
              <w:instrText xml:space="preserve"> PAGE </w:instrText>
            </w:r>
            <w:r w:rsidRPr="00986DE0">
              <w:rPr>
                <w:bCs/>
              </w:rPr>
              <w:fldChar w:fldCharType="separate"/>
            </w:r>
            <w:r w:rsidR="00055EF8">
              <w:rPr>
                <w:bCs/>
                <w:noProof/>
              </w:rPr>
              <w:t>2</w:t>
            </w:r>
            <w:r w:rsidRPr="00986DE0">
              <w:rPr>
                <w:bCs/>
              </w:rPr>
              <w:fldChar w:fldCharType="end"/>
            </w:r>
            <w:r w:rsidRPr="00986DE0">
              <w:t xml:space="preserve"> of </w:t>
            </w:r>
            <w:r w:rsidRPr="00986DE0">
              <w:rPr>
                <w:bCs/>
              </w:rPr>
              <w:fldChar w:fldCharType="begin"/>
            </w:r>
            <w:r w:rsidRPr="00986DE0">
              <w:rPr>
                <w:bCs/>
              </w:rPr>
              <w:instrText xml:space="preserve"> NUMPAGES  </w:instrText>
            </w:r>
            <w:r w:rsidRPr="00986DE0">
              <w:rPr>
                <w:bCs/>
              </w:rPr>
              <w:fldChar w:fldCharType="separate"/>
            </w:r>
            <w:r w:rsidR="00055EF8">
              <w:rPr>
                <w:bCs/>
                <w:noProof/>
              </w:rPr>
              <w:t>2</w:t>
            </w:r>
            <w:r w:rsidRPr="00986DE0">
              <w:rPr>
                <w:bCs/>
              </w:rPr>
              <w:fldChar w:fldCharType="end"/>
            </w:r>
          </w:p>
        </w:sdtContent>
      </w:sdt>
    </w:sdtContent>
  </w:sdt>
  <w:p w:rsidR="00986DE0" w:rsidRDefault="0098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E0" w:rsidRDefault="00986DE0" w:rsidP="00986DE0">
      <w:pPr>
        <w:spacing w:after="0" w:line="240" w:lineRule="auto"/>
      </w:pPr>
      <w:r>
        <w:separator/>
      </w:r>
    </w:p>
  </w:footnote>
  <w:footnote w:type="continuationSeparator" w:id="0">
    <w:p w:rsidR="00986DE0" w:rsidRDefault="00986DE0" w:rsidP="0098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E0" w:rsidRDefault="004D1FDA">
    <w:pPr>
      <w:pStyle w:val="Header"/>
    </w:pPr>
    <w:r>
      <w:t>Underg</w:t>
    </w:r>
    <w:r w:rsidR="00986DE0">
      <w:t>raduate Academic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E64"/>
    <w:multiLevelType w:val="hybridMultilevel"/>
    <w:tmpl w:val="7C10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647A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6167"/>
    <w:multiLevelType w:val="multilevel"/>
    <w:tmpl w:val="8926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B"/>
    <w:rsid w:val="0002743D"/>
    <w:rsid w:val="0004648D"/>
    <w:rsid w:val="00055EF8"/>
    <w:rsid w:val="00060880"/>
    <w:rsid w:val="00366B30"/>
    <w:rsid w:val="00380CDA"/>
    <w:rsid w:val="0040551B"/>
    <w:rsid w:val="004D1FDA"/>
    <w:rsid w:val="006B48D7"/>
    <w:rsid w:val="0070563A"/>
    <w:rsid w:val="00785129"/>
    <w:rsid w:val="00817CF4"/>
    <w:rsid w:val="00880941"/>
    <w:rsid w:val="00986DE0"/>
    <w:rsid w:val="00B820F0"/>
    <w:rsid w:val="00BC16C8"/>
    <w:rsid w:val="00C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AF69"/>
  <w15:chartTrackingRefBased/>
  <w15:docId w15:val="{71E3FD59-A980-43D1-B30B-9881EA5E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E0"/>
  </w:style>
  <w:style w:type="paragraph" w:styleId="Footer">
    <w:name w:val="footer"/>
    <w:basedOn w:val="Normal"/>
    <w:link w:val="FooterChar"/>
    <w:uiPriority w:val="99"/>
    <w:unhideWhenUsed/>
    <w:rsid w:val="009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E0"/>
  </w:style>
  <w:style w:type="character" w:styleId="Hyperlink">
    <w:name w:val="Hyperlink"/>
    <w:basedOn w:val="DefaultParagraphFont"/>
    <w:uiPriority w:val="99"/>
    <w:unhideWhenUsed/>
    <w:rsid w:val="00986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DE0"/>
    <w:pPr>
      <w:ind w:left="720"/>
      <w:contextualSpacing/>
    </w:pPr>
  </w:style>
  <w:style w:type="table" w:styleId="TableGrid">
    <w:name w:val="Table Grid"/>
    <w:basedOn w:val="TableNormal"/>
    <w:uiPriority w:val="39"/>
    <w:rsid w:val="00CB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91120%20UAB%20Summary.docx" TargetMode="External"/><Relationship Id="rId13" Type="http://schemas.openxmlformats.org/officeDocument/2006/relationships/hyperlink" Target="https://www.uaa.alaska.edu/academics/office-of-academic-affairs/provost_office/calendarsanddeadlines.cshtml" TargetMode="External"/><Relationship Id="rId18" Type="http://schemas.openxmlformats.org/officeDocument/2006/relationships/hyperlink" Target="https://nextcatalog.uaa.alaska.edu/courseleaf/courseleaf.cgi?page=/courseadmin/5541/index.html&amp;step=tcadi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s://alaska.zoom.us/j/93790674760&amp;sa=D&amp;source=calendar&amp;ust=1600704000811000&amp;usg=AOvVaw3E1aNVXJS2hlbin0OiGqAZ" TargetMode="External"/><Relationship Id="rId12" Type="http://schemas.openxmlformats.org/officeDocument/2006/relationships/hyperlink" Target="https://www.uaa.alaska.edu/academics/office-of-academic-affairs/curriculum/index.cshtml" TargetMode="External"/><Relationship Id="rId17" Type="http://schemas.openxmlformats.org/officeDocument/2006/relationships/hyperlink" Target="https://nextcatalog.uaa.alaska.edu/courseleaf/courseleaf.cgi?page=/courseadmin/5369/index.html&amp;step=tcadi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catalog.uaa.alaska.edu/courseleaf/courseleaf.cgi?page=/courseadmin/5366/index.html&amp;step=tcadif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nc-filesrv01.ua.ad.alaska.edu\governance$\GOVERNANCE\6%20-%20UAB\2020-2021\September%20Mtgs\2020-04-05%20Gen%20Ed%20Course%20Review%20Recommendations%20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xtcatalog.uaa.alaska.edu/courseleaf/courseleaf.cgi?page=/courseadmin/5361/index.html&amp;step=tcadiff" TargetMode="External"/><Relationship Id="rId10" Type="http://schemas.openxmlformats.org/officeDocument/2006/relationships/hyperlink" Target="https://www.uaa.alaska.edu/academics/office-of-academic-affairs/curriculum/_documents/Curriculum%20Handbook%202-9-1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aska.edu/bor/policy/10-04.pdf" TargetMode="External"/><Relationship Id="rId14" Type="http://schemas.openxmlformats.org/officeDocument/2006/relationships/hyperlink" Target="Curriculum%20Handbook%20-%20revision%20notes%20-%20Yvonne%20copy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Tilicki</dc:creator>
  <cp:keywords/>
  <dc:description/>
  <cp:lastModifiedBy>Heidi Tilicki</cp:lastModifiedBy>
  <cp:revision>8</cp:revision>
  <dcterms:created xsi:type="dcterms:W3CDTF">2020-09-14T21:16:00Z</dcterms:created>
  <dcterms:modified xsi:type="dcterms:W3CDTF">2020-09-16T21:04:00Z</dcterms:modified>
</cp:coreProperties>
</file>