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2FFC1" w14:textId="5EE7E616" w:rsidR="00E54D1E" w:rsidRDefault="00E54D1E" w:rsidP="00E54D1E">
      <w:pPr>
        <w:widowControl w:val="0"/>
        <w:autoSpaceDE w:val="0"/>
        <w:autoSpaceDN w:val="0"/>
        <w:adjustRightInd w:val="0"/>
        <w:rPr>
          <w:rFonts w:ascii="Calibri" w:hAnsi="Calibri" w:cs="Calibri"/>
        </w:rPr>
      </w:pPr>
    </w:p>
    <w:p w14:paraId="3F68DE9E" w14:textId="004D0FC6" w:rsidR="000E5B4A" w:rsidRPr="002B63DB" w:rsidRDefault="002B63DB" w:rsidP="000E5B4A">
      <w:pPr>
        <w:widowControl w:val="0"/>
        <w:autoSpaceDE w:val="0"/>
        <w:autoSpaceDN w:val="0"/>
        <w:adjustRightInd w:val="0"/>
        <w:rPr>
          <w:rFonts w:ascii="Arial" w:hAnsi="Arial" w:cs="Calibri"/>
          <w:b/>
          <w:sz w:val="22"/>
          <w:szCs w:val="22"/>
        </w:rPr>
      </w:pPr>
      <w:r w:rsidRPr="002B63DB">
        <w:rPr>
          <w:rFonts w:ascii="Arial" w:hAnsi="Arial" w:cs="Arial"/>
          <w:b/>
          <w:bCs/>
          <w:sz w:val="22"/>
          <w:szCs w:val="22"/>
        </w:rPr>
        <w:t>For immediate release</w:t>
      </w:r>
    </w:p>
    <w:p w14:paraId="312AFF5B" w14:textId="5EC8A004" w:rsidR="000E5B4A" w:rsidRPr="002B63DB" w:rsidRDefault="00AC20A7" w:rsidP="00E54D1E">
      <w:pPr>
        <w:widowControl w:val="0"/>
        <w:autoSpaceDE w:val="0"/>
        <w:autoSpaceDN w:val="0"/>
        <w:adjustRightInd w:val="0"/>
        <w:rPr>
          <w:rFonts w:ascii="Arial" w:hAnsi="Arial" w:cs="Calibri"/>
          <w:b/>
          <w:sz w:val="22"/>
          <w:szCs w:val="22"/>
        </w:rPr>
      </w:pPr>
      <w:r w:rsidRPr="002B63DB">
        <w:rPr>
          <w:rFonts w:ascii="Arial" w:hAnsi="Arial" w:cs="Arial"/>
          <w:b/>
          <w:bCs/>
          <w:sz w:val="22"/>
          <w:szCs w:val="22"/>
        </w:rPr>
        <w:t>Sept.</w:t>
      </w:r>
      <w:r w:rsidR="002B63DB" w:rsidRPr="002B63DB">
        <w:rPr>
          <w:rFonts w:ascii="Arial" w:hAnsi="Arial" w:cs="Arial"/>
          <w:b/>
          <w:bCs/>
          <w:sz w:val="22"/>
          <w:szCs w:val="22"/>
        </w:rPr>
        <w:t xml:space="preserve"> 21</w:t>
      </w:r>
      <w:r w:rsidR="000E5B4A" w:rsidRPr="002B63DB">
        <w:rPr>
          <w:rFonts w:ascii="Arial" w:hAnsi="Arial" w:cs="Arial"/>
          <w:b/>
          <w:bCs/>
          <w:sz w:val="22"/>
          <w:szCs w:val="22"/>
        </w:rPr>
        <w:t>, 201</w:t>
      </w:r>
      <w:r w:rsidR="00FC5E13" w:rsidRPr="002B63DB">
        <w:rPr>
          <w:rFonts w:ascii="Arial" w:hAnsi="Arial" w:cs="Arial"/>
          <w:b/>
          <w:bCs/>
          <w:sz w:val="22"/>
          <w:szCs w:val="22"/>
        </w:rPr>
        <w:t>7</w:t>
      </w:r>
    </w:p>
    <w:p w14:paraId="624E4DA6" w14:textId="77777777" w:rsidR="002B63DB" w:rsidRPr="002B63DB" w:rsidRDefault="002B63DB" w:rsidP="00E54D1E">
      <w:pPr>
        <w:widowControl w:val="0"/>
        <w:autoSpaceDE w:val="0"/>
        <w:autoSpaceDN w:val="0"/>
        <w:adjustRightInd w:val="0"/>
        <w:rPr>
          <w:rFonts w:ascii="Arial" w:hAnsi="Arial" w:cs="Arial"/>
          <w:b/>
          <w:bCs/>
          <w:sz w:val="22"/>
          <w:szCs w:val="22"/>
        </w:rPr>
      </w:pPr>
    </w:p>
    <w:p w14:paraId="613B4AF9" w14:textId="77777777" w:rsidR="002B63DB" w:rsidRDefault="00CA63EC" w:rsidP="00E54D1E">
      <w:pPr>
        <w:widowControl w:val="0"/>
        <w:autoSpaceDE w:val="0"/>
        <w:autoSpaceDN w:val="0"/>
        <w:adjustRightInd w:val="0"/>
        <w:rPr>
          <w:rFonts w:ascii="Arial" w:hAnsi="Arial" w:cs="Arial"/>
          <w:b/>
          <w:bCs/>
          <w:sz w:val="22"/>
          <w:szCs w:val="22"/>
        </w:rPr>
      </w:pPr>
      <w:r w:rsidRPr="002B63DB">
        <w:rPr>
          <w:rFonts w:ascii="Arial" w:hAnsi="Arial" w:cs="Arial"/>
          <w:b/>
          <w:bCs/>
          <w:sz w:val="22"/>
          <w:szCs w:val="22"/>
        </w:rPr>
        <w:t>Media contact</w:t>
      </w:r>
      <w:r w:rsidR="0075218B" w:rsidRPr="002B63DB">
        <w:rPr>
          <w:rFonts w:ascii="Arial" w:hAnsi="Arial" w:cs="Arial"/>
          <w:b/>
          <w:bCs/>
          <w:sz w:val="22"/>
          <w:szCs w:val="22"/>
        </w:rPr>
        <w:t>s</w:t>
      </w:r>
      <w:r w:rsidR="000E5B4A" w:rsidRPr="002B63DB">
        <w:rPr>
          <w:rFonts w:ascii="Arial" w:hAnsi="Arial" w:cs="Arial"/>
          <w:b/>
          <w:bCs/>
          <w:sz w:val="22"/>
          <w:szCs w:val="22"/>
        </w:rPr>
        <w:t xml:space="preserve">: </w:t>
      </w:r>
    </w:p>
    <w:p w14:paraId="3D0C966D" w14:textId="1A6CF68D" w:rsidR="00CA63EC" w:rsidRPr="002B63DB" w:rsidRDefault="00CA63EC" w:rsidP="00E54D1E">
      <w:pPr>
        <w:widowControl w:val="0"/>
        <w:autoSpaceDE w:val="0"/>
        <w:autoSpaceDN w:val="0"/>
        <w:adjustRightInd w:val="0"/>
        <w:rPr>
          <w:rFonts w:ascii="Arial" w:hAnsi="Arial" w:cs="Arial"/>
          <w:b/>
          <w:bCs/>
          <w:sz w:val="22"/>
          <w:szCs w:val="22"/>
        </w:rPr>
      </w:pPr>
      <w:r w:rsidRPr="002B63DB">
        <w:rPr>
          <w:rFonts w:ascii="Arial" w:hAnsi="Arial" w:cs="Arial"/>
          <w:b/>
          <w:bCs/>
          <w:sz w:val="22"/>
          <w:szCs w:val="22"/>
        </w:rPr>
        <w:t xml:space="preserve">Joey </w:t>
      </w:r>
      <w:proofErr w:type="spellStart"/>
      <w:r w:rsidRPr="002B63DB">
        <w:rPr>
          <w:rFonts w:ascii="Arial" w:hAnsi="Arial" w:cs="Arial"/>
          <w:b/>
          <w:bCs/>
          <w:sz w:val="22"/>
          <w:szCs w:val="22"/>
        </w:rPr>
        <w:t>Besl</w:t>
      </w:r>
      <w:proofErr w:type="spellEnd"/>
      <w:r w:rsidRPr="002B63DB">
        <w:rPr>
          <w:rFonts w:ascii="Arial" w:hAnsi="Arial" w:cs="Arial"/>
          <w:b/>
          <w:bCs/>
          <w:sz w:val="22"/>
          <w:szCs w:val="22"/>
        </w:rPr>
        <w:t xml:space="preserve">, </w:t>
      </w:r>
      <w:r w:rsidR="00172ED0" w:rsidRPr="002B63DB">
        <w:rPr>
          <w:rFonts w:ascii="Arial" w:hAnsi="Arial" w:cs="Arial"/>
          <w:b/>
          <w:bCs/>
          <w:sz w:val="22"/>
          <w:szCs w:val="22"/>
        </w:rPr>
        <w:t>907</w:t>
      </w:r>
      <w:r w:rsidR="00975996" w:rsidRPr="002B63DB">
        <w:rPr>
          <w:rFonts w:ascii="Arial" w:hAnsi="Arial" w:cs="Arial"/>
          <w:b/>
          <w:bCs/>
          <w:sz w:val="22"/>
          <w:szCs w:val="22"/>
        </w:rPr>
        <w:t>-</w:t>
      </w:r>
      <w:r w:rsidRPr="002B63DB">
        <w:rPr>
          <w:rFonts w:ascii="Arial" w:hAnsi="Arial" w:cs="Arial"/>
          <w:b/>
          <w:bCs/>
          <w:sz w:val="22"/>
          <w:szCs w:val="22"/>
        </w:rPr>
        <w:t xml:space="preserve">786-1845, </w:t>
      </w:r>
      <w:r w:rsidR="00060BF3" w:rsidRPr="002B63DB">
        <w:rPr>
          <w:rFonts w:ascii="Arial" w:hAnsi="Arial" w:cs="Arial"/>
          <w:b/>
          <w:bCs/>
          <w:sz w:val="22"/>
          <w:szCs w:val="22"/>
        </w:rPr>
        <w:t>jpbesl@alaska.edu</w:t>
      </w:r>
    </w:p>
    <w:p w14:paraId="73BE0455" w14:textId="329B7ED8" w:rsidR="000E5B4A" w:rsidRPr="002B63DB" w:rsidRDefault="00060BF3" w:rsidP="00E54D1E">
      <w:pPr>
        <w:widowControl w:val="0"/>
        <w:autoSpaceDE w:val="0"/>
        <w:autoSpaceDN w:val="0"/>
        <w:adjustRightInd w:val="0"/>
        <w:rPr>
          <w:rFonts w:ascii="Arial" w:hAnsi="Arial" w:cs="Arial"/>
          <w:b/>
          <w:bCs/>
          <w:sz w:val="22"/>
          <w:szCs w:val="22"/>
        </w:rPr>
      </w:pPr>
      <w:r w:rsidRPr="002B63DB">
        <w:rPr>
          <w:rFonts w:ascii="Arial" w:hAnsi="Arial" w:cs="Arial"/>
          <w:b/>
          <w:bCs/>
          <w:sz w:val="22"/>
          <w:szCs w:val="22"/>
        </w:rPr>
        <w:t>Kirstin Olmstead</w:t>
      </w:r>
      <w:r w:rsidR="000E5B4A" w:rsidRPr="002B63DB">
        <w:rPr>
          <w:rFonts w:ascii="Arial" w:hAnsi="Arial" w:cs="Arial"/>
          <w:b/>
          <w:bCs/>
          <w:sz w:val="22"/>
          <w:szCs w:val="22"/>
        </w:rPr>
        <w:t xml:space="preserve">, </w:t>
      </w:r>
      <w:r w:rsidR="00172ED0" w:rsidRPr="002B63DB">
        <w:rPr>
          <w:rFonts w:ascii="Arial" w:hAnsi="Arial" w:cs="Arial"/>
          <w:b/>
          <w:bCs/>
          <w:sz w:val="22"/>
          <w:szCs w:val="22"/>
        </w:rPr>
        <w:t>907</w:t>
      </w:r>
      <w:r w:rsidR="00975996" w:rsidRPr="002B63DB">
        <w:rPr>
          <w:rFonts w:ascii="Arial" w:hAnsi="Arial" w:cs="Arial"/>
          <w:b/>
          <w:bCs/>
          <w:sz w:val="22"/>
          <w:szCs w:val="22"/>
        </w:rPr>
        <w:t>-</w:t>
      </w:r>
      <w:r w:rsidR="000E5B4A" w:rsidRPr="002B63DB">
        <w:rPr>
          <w:rFonts w:ascii="Arial" w:hAnsi="Arial" w:cs="Arial"/>
          <w:b/>
          <w:bCs/>
          <w:sz w:val="22"/>
          <w:szCs w:val="22"/>
        </w:rPr>
        <w:t xml:space="preserve">786-1435, </w:t>
      </w:r>
      <w:r w:rsidR="002B63DB" w:rsidRPr="002B63DB">
        <w:rPr>
          <w:rFonts w:ascii="Arial" w:hAnsi="Arial" w:cs="Arial"/>
          <w:b/>
          <w:bCs/>
          <w:sz w:val="22"/>
          <w:szCs w:val="22"/>
        </w:rPr>
        <w:t>907-748-1682 (cell)</w:t>
      </w:r>
      <w:r w:rsidR="008F564E">
        <w:rPr>
          <w:rFonts w:ascii="Arial" w:hAnsi="Arial" w:cs="Arial"/>
          <w:b/>
          <w:bCs/>
          <w:sz w:val="22"/>
          <w:szCs w:val="22"/>
        </w:rPr>
        <w:t>,</w:t>
      </w:r>
      <w:r w:rsidR="002B63DB">
        <w:rPr>
          <w:rFonts w:ascii="Arial" w:hAnsi="Arial" w:cs="Arial"/>
          <w:b/>
          <w:bCs/>
          <w:sz w:val="22"/>
          <w:szCs w:val="22"/>
        </w:rPr>
        <w:t xml:space="preserve"> </w:t>
      </w:r>
      <w:r w:rsidRPr="002B63DB">
        <w:rPr>
          <w:rFonts w:ascii="Arial" w:hAnsi="Arial" w:cs="Arial"/>
          <w:b/>
          <w:bCs/>
          <w:sz w:val="22"/>
          <w:szCs w:val="22"/>
        </w:rPr>
        <w:t>kbolmstead</w:t>
      </w:r>
      <w:r w:rsidR="000E5B4A" w:rsidRPr="002B63DB">
        <w:rPr>
          <w:rFonts w:ascii="Arial" w:hAnsi="Arial" w:cs="Arial"/>
          <w:b/>
          <w:bCs/>
          <w:sz w:val="22"/>
          <w:szCs w:val="22"/>
        </w:rPr>
        <w:t>@alaska.edu</w:t>
      </w:r>
    </w:p>
    <w:p w14:paraId="3DAF368A" w14:textId="77777777" w:rsidR="00035D7C" w:rsidRPr="004C48C9" w:rsidRDefault="00035D7C" w:rsidP="00E54D1E">
      <w:pPr>
        <w:widowControl w:val="0"/>
        <w:autoSpaceDE w:val="0"/>
        <w:autoSpaceDN w:val="0"/>
        <w:adjustRightInd w:val="0"/>
        <w:rPr>
          <w:rFonts w:ascii="Arial" w:hAnsi="Arial" w:cs="Arial"/>
          <w:b/>
          <w:bCs/>
          <w:sz w:val="22"/>
          <w:szCs w:val="22"/>
        </w:rPr>
      </w:pPr>
    </w:p>
    <w:p w14:paraId="05CC212F" w14:textId="77777777" w:rsidR="00035D7C" w:rsidRPr="004C48C9" w:rsidRDefault="00035D7C" w:rsidP="00E54D1E">
      <w:pPr>
        <w:widowControl w:val="0"/>
        <w:autoSpaceDE w:val="0"/>
        <w:autoSpaceDN w:val="0"/>
        <w:adjustRightInd w:val="0"/>
        <w:rPr>
          <w:rFonts w:ascii="Arial" w:hAnsi="Arial" w:cs="Calibri"/>
          <w:sz w:val="22"/>
          <w:szCs w:val="22"/>
        </w:rPr>
      </w:pPr>
    </w:p>
    <w:p w14:paraId="761FB9F9" w14:textId="77777777" w:rsidR="008F564E" w:rsidRDefault="008F564E" w:rsidP="008611EF">
      <w:pPr>
        <w:widowControl w:val="0"/>
        <w:autoSpaceDE w:val="0"/>
        <w:autoSpaceDN w:val="0"/>
        <w:adjustRightInd w:val="0"/>
        <w:jc w:val="center"/>
        <w:rPr>
          <w:rFonts w:ascii="Arial" w:hAnsi="Arial" w:cs="Arial"/>
          <w:b/>
          <w:bCs/>
          <w:sz w:val="22"/>
          <w:szCs w:val="22"/>
        </w:rPr>
      </w:pPr>
    </w:p>
    <w:p w14:paraId="20F43E3B" w14:textId="0CF38AC7" w:rsidR="00E54D1E" w:rsidRPr="004C48C9" w:rsidRDefault="00E54D1E" w:rsidP="008611EF">
      <w:pPr>
        <w:widowControl w:val="0"/>
        <w:autoSpaceDE w:val="0"/>
        <w:autoSpaceDN w:val="0"/>
        <w:adjustRightInd w:val="0"/>
        <w:jc w:val="center"/>
        <w:rPr>
          <w:rFonts w:ascii="Arial" w:hAnsi="Arial" w:cs="Calibri"/>
          <w:sz w:val="22"/>
          <w:szCs w:val="22"/>
        </w:rPr>
      </w:pPr>
      <w:r w:rsidRPr="004C48C9">
        <w:rPr>
          <w:rFonts w:ascii="Arial" w:hAnsi="Arial" w:cs="Arial"/>
          <w:b/>
          <w:bCs/>
          <w:sz w:val="22"/>
          <w:szCs w:val="22"/>
        </w:rPr>
        <w:t>UAA announces 201</w:t>
      </w:r>
      <w:r w:rsidR="00CD4650">
        <w:rPr>
          <w:rFonts w:ascii="Arial" w:hAnsi="Arial" w:cs="Arial"/>
          <w:b/>
          <w:bCs/>
          <w:sz w:val="22"/>
          <w:szCs w:val="22"/>
        </w:rPr>
        <w:t>7</w:t>
      </w:r>
      <w:r w:rsidRPr="004C48C9">
        <w:rPr>
          <w:rFonts w:ascii="Arial" w:hAnsi="Arial" w:cs="Arial"/>
          <w:b/>
          <w:bCs/>
          <w:sz w:val="22"/>
          <w:szCs w:val="22"/>
        </w:rPr>
        <w:t xml:space="preserve"> Alumni of Distinction recipients</w:t>
      </w:r>
    </w:p>
    <w:p w14:paraId="7CEB59ED" w14:textId="292062D4" w:rsidR="00CD4650" w:rsidRPr="002B63DB" w:rsidRDefault="00CD4650" w:rsidP="00CD4650">
      <w:pPr>
        <w:widowControl w:val="0"/>
        <w:autoSpaceDE w:val="0"/>
        <w:autoSpaceDN w:val="0"/>
        <w:adjustRightInd w:val="0"/>
        <w:jc w:val="center"/>
        <w:rPr>
          <w:rFonts w:ascii="Arial" w:hAnsi="Arial" w:cs="Arial"/>
          <w:i/>
          <w:iCs/>
          <w:sz w:val="22"/>
          <w:szCs w:val="22"/>
        </w:rPr>
      </w:pPr>
      <w:r w:rsidRPr="002B63DB">
        <w:rPr>
          <w:rFonts w:ascii="Arial" w:hAnsi="Arial" w:cs="Arial"/>
          <w:i/>
          <w:iCs/>
          <w:sz w:val="22"/>
          <w:szCs w:val="22"/>
        </w:rPr>
        <w:t>Gravel</w:t>
      </w:r>
      <w:r w:rsidR="00E54D1E" w:rsidRPr="002B63DB">
        <w:rPr>
          <w:rFonts w:ascii="Arial" w:hAnsi="Arial" w:cs="Arial"/>
          <w:i/>
          <w:iCs/>
          <w:sz w:val="22"/>
          <w:szCs w:val="22"/>
        </w:rPr>
        <w:t xml:space="preserve">, </w:t>
      </w:r>
      <w:r w:rsidRPr="002B63DB">
        <w:rPr>
          <w:rFonts w:ascii="Arial" w:hAnsi="Arial" w:cs="Arial"/>
          <w:i/>
          <w:iCs/>
          <w:sz w:val="22"/>
          <w:szCs w:val="22"/>
        </w:rPr>
        <w:t>Williams</w:t>
      </w:r>
      <w:r w:rsidR="004D5189" w:rsidRPr="002B63DB">
        <w:rPr>
          <w:rFonts w:ascii="Arial" w:hAnsi="Arial" w:cs="Arial"/>
          <w:i/>
          <w:iCs/>
          <w:sz w:val="22"/>
          <w:szCs w:val="22"/>
        </w:rPr>
        <w:t xml:space="preserve"> </w:t>
      </w:r>
      <w:r w:rsidR="00E54D1E" w:rsidRPr="002B63DB">
        <w:rPr>
          <w:rFonts w:ascii="Arial" w:hAnsi="Arial" w:cs="Arial"/>
          <w:i/>
          <w:iCs/>
          <w:sz w:val="22"/>
          <w:szCs w:val="22"/>
        </w:rPr>
        <w:t xml:space="preserve">and </w:t>
      </w:r>
      <w:proofErr w:type="spellStart"/>
      <w:r w:rsidRPr="002B63DB">
        <w:rPr>
          <w:rFonts w:ascii="Arial" w:hAnsi="Arial" w:cs="Arial"/>
          <w:i/>
          <w:iCs/>
          <w:sz w:val="22"/>
          <w:szCs w:val="22"/>
        </w:rPr>
        <w:t>Sloper</w:t>
      </w:r>
      <w:proofErr w:type="spellEnd"/>
      <w:r w:rsidR="002F0822" w:rsidRPr="002B63DB">
        <w:rPr>
          <w:rFonts w:ascii="Arial" w:hAnsi="Arial" w:cs="Arial"/>
          <w:i/>
          <w:iCs/>
          <w:sz w:val="22"/>
          <w:szCs w:val="22"/>
        </w:rPr>
        <w:t xml:space="preserve"> </w:t>
      </w:r>
      <w:r w:rsidR="00CA63EC" w:rsidRPr="002B63DB">
        <w:rPr>
          <w:rFonts w:ascii="Arial" w:hAnsi="Arial" w:cs="Arial"/>
          <w:i/>
          <w:iCs/>
          <w:sz w:val="22"/>
          <w:szCs w:val="22"/>
        </w:rPr>
        <w:t>will</w:t>
      </w:r>
      <w:r w:rsidR="00E54D1E" w:rsidRPr="002B63DB">
        <w:rPr>
          <w:rFonts w:ascii="Arial" w:hAnsi="Arial" w:cs="Arial"/>
          <w:i/>
          <w:iCs/>
          <w:sz w:val="22"/>
          <w:szCs w:val="22"/>
        </w:rPr>
        <w:t xml:space="preserve"> be honored at </w:t>
      </w:r>
      <w:r w:rsidR="002B63DB">
        <w:rPr>
          <w:rFonts w:ascii="Arial" w:hAnsi="Arial" w:cs="Arial"/>
          <w:i/>
          <w:iCs/>
          <w:sz w:val="22"/>
          <w:szCs w:val="22"/>
        </w:rPr>
        <w:br/>
      </w:r>
      <w:r w:rsidR="00CA63EC" w:rsidRPr="002B63DB">
        <w:rPr>
          <w:rFonts w:ascii="Arial" w:hAnsi="Arial" w:cs="Arial"/>
          <w:i/>
          <w:iCs/>
          <w:sz w:val="22"/>
          <w:szCs w:val="22"/>
        </w:rPr>
        <w:t xml:space="preserve">UAA’s </w:t>
      </w:r>
      <w:r w:rsidRPr="002B63DB">
        <w:rPr>
          <w:rFonts w:ascii="Arial" w:hAnsi="Arial" w:cs="Arial"/>
          <w:i/>
          <w:iCs/>
          <w:sz w:val="22"/>
          <w:szCs w:val="22"/>
        </w:rPr>
        <w:t>Homecoming Breakfast</w:t>
      </w:r>
      <w:r w:rsidR="00E54D1E" w:rsidRPr="002B63DB">
        <w:rPr>
          <w:rFonts w:ascii="Arial" w:hAnsi="Arial" w:cs="Arial"/>
          <w:i/>
          <w:iCs/>
          <w:sz w:val="22"/>
          <w:szCs w:val="22"/>
        </w:rPr>
        <w:t xml:space="preserve"> </w:t>
      </w:r>
      <w:r w:rsidR="00F6515D" w:rsidRPr="002B63DB">
        <w:rPr>
          <w:rFonts w:ascii="Arial" w:hAnsi="Arial" w:cs="Arial"/>
          <w:i/>
          <w:iCs/>
          <w:sz w:val="22"/>
          <w:szCs w:val="22"/>
        </w:rPr>
        <w:t>Oct. 1</w:t>
      </w:r>
      <w:r w:rsidRPr="002B63DB">
        <w:rPr>
          <w:rFonts w:ascii="Arial" w:hAnsi="Arial" w:cs="Arial"/>
          <w:i/>
          <w:iCs/>
          <w:sz w:val="22"/>
          <w:szCs w:val="22"/>
        </w:rPr>
        <w:t>3</w:t>
      </w:r>
      <w:r w:rsidR="00E54D1E" w:rsidRPr="002B63DB">
        <w:rPr>
          <w:rFonts w:ascii="Arial" w:hAnsi="Arial" w:cs="Arial"/>
          <w:i/>
          <w:iCs/>
          <w:sz w:val="22"/>
          <w:szCs w:val="22"/>
        </w:rPr>
        <w:t xml:space="preserve"> at </w:t>
      </w:r>
      <w:r w:rsidRPr="002B63DB">
        <w:rPr>
          <w:rFonts w:ascii="Arial" w:hAnsi="Arial" w:cs="Arial"/>
          <w:i/>
          <w:iCs/>
          <w:sz w:val="22"/>
          <w:szCs w:val="22"/>
        </w:rPr>
        <w:t>Lucy Cuddy Hall</w:t>
      </w:r>
    </w:p>
    <w:p w14:paraId="19513D93" w14:textId="6BE5D840" w:rsidR="00E54D1E" w:rsidRPr="004C48C9" w:rsidRDefault="00E54D1E" w:rsidP="00CD4650">
      <w:pPr>
        <w:widowControl w:val="0"/>
        <w:autoSpaceDE w:val="0"/>
        <w:autoSpaceDN w:val="0"/>
        <w:adjustRightInd w:val="0"/>
        <w:jc w:val="center"/>
        <w:rPr>
          <w:rFonts w:ascii="Arial" w:hAnsi="Arial" w:cs="Calibri"/>
          <w:sz w:val="22"/>
          <w:szCs w:val="22"/>
        </w:rPr>
      </w:pPr>
      <w:r w:rsidRPr="004C48C9">
        <w:rPr>
          <w:rFonts w:ascii="Arial" w:hAnsi="Arial" w:cs="Calibri"/>
          <w:sz w:val="22"/>
          <w:szCs w:val="22"/>
        </w:rPr>
        <w:t> </w:t>
      </w:r>
    </w:p>
    <w:p w14:paraId="5CB40059" w14:textId="667A51AB" w:rsidR="00E54D1E" w:rsidRPr="004C48C9" w:rsidRDefault="00455489" w:rsidP="008611EF">
      <w:pPr>
        <w:widowControl w:val="0"/>
        <w:autoSpaceDE w:val="0"/>
        <w:autoSpaceDN w:val="0"/>
        <w:adjustRightInd w:val="0"/>
        <w:spacing w:line="276" w:lineRule="auto"/>
        <w:rPr>
          <w:rFonts w:ascii="Arial" w:hAnsi="Arial" w:cs="Arial"/>
          <w:sz w:val="22"/>
          <w:szCs w:val="22"/>
        </w:rPr>
      </w:pPr>
      <w:r w:rsidRPr="004C48C9">
        <w:rPr>
          <w:rFonts w:ascii="Arial" w:hAnsi="Arial" w:cs="Arial"/>
          <w:bCs/>
          <w:sz w:val="22"/>
          <w:szCs w:val="22"/>
        </w:rPr>
        <w:t>ANCHORAGE, A</w:t>
      </w:r>
      <w:r w:rsidR="002B63DB">
        <w:rPr>
          <w:rFonts w:ascii="Arial" w:hAnsi="Arial" w:cs="Arial"/>
          <w:bCs/>
          <w:sz w:val="22"/>
          <w:szCs w:val="22"/>
        </w:rPr>
        <w:t>laska</w:t>
      </w:r>
      <w:r w:rsidR="00E54D1E" w:rsidRPr="004C48C9">
        <w:rPr>
          <w:rFonts w:ascii="Arial" w:hAnsi="Arial" w:cs="Arial"/>
          <w:sz w:val="22"/>
          <w:szCs w:val="22"/>
        </w:rPr>
        <w:t xml:space="preserve">—The University of Alaska Anchorage Office of Alumni Relations and the UAA Alumni Association are </w:t>
      </w:r>
      <w:r w:rsidR="00A7063C">
        <w:rPr>
          <w:rFonts w:ascii="Arial" w:hAnsi="Arial" w:cs="Arial"/>
          <w:sz w:val="22"/>
          <w:szCs w:val="22"/>
        </w:rPr>
        <w:t>pleased</w:t>
      </w:r>
      <w:r w:rsidR="00A7063C" w:rsidRPr="004C48C9">
        <w:rPr>
          <w:rFonts w:ascii="Arial" w:hAnsi="Arial" w:cs="Arial"/>
          <w:sz w:val="22"/>
          <w:szCs w:val="22"/>
        </w:rPr>
        <w:t xml:space="preserve"> </w:t>
      </w:r>
      <w:r w:rsidR="00E54D1E" w:rsidRPr="004C48C9">
        <w:rPr>
          <w:rFonts w:ascii="Arial" w:hAnsi="Arial" w:cs="Arial"/>
          <w:sz w:val="22"/>
          <w:szCs w:val="22"/>
        </w:rPr>
        <w:t>to announce the recipients of the 201</w:t>
      </w:r>
      <w:r w:rsidR="00CD4650">
        <w:rPr>
          <w:rFonts w:ascii="Arial" w:hAnsi="Arial" w:cs="Arial"/>
          <w:sz w:val="22"/>
          <w:szCs w:val="22"/>
        </w:rPr>
        <w:t>7</w:t>
      </w:r>
      <w:r w:rsidR="00E54D1E" w:rsidRPr="004C48C9">
        <w:rPr>
          <w:rFonts w:ascii="Arial" w:hAnsi="Arial" w:cs="Arial"/>
          <w:sz w:val="22"/>
          <w:szCs w:val="22"/>
        </w:rPr>
        <w:t xml:space="preserve"> </w:t>
      </w:r>
      <w:r w:rsidRPr="004C48C9">
        <w:rPr>
          <w:rFonts w:ascii="Arial" w:hAnsi="Arial" w:cs="Arial"/>
          <w:sz w:val="22"/>
          <w:szCs w:val="22"/>
        </w:rPr>
        <w:t xml:space="preserve">UAA </w:t>
      </w:r>
      <w:r w:rsidR="00E54D1E" w:rsidRPr="004C48C9">
        <w:rPr>
          <w:rFonts w:ascii="Arial" w:hAnsi="Arial" w:cs="Arial"/>
          <w:sz w:val="22"/>
          <w:szCs w:val="22"/>
        </w:rPr>
        <w:t>Alumni of Distinction awards. These three distinguished UAA alumni will be honored for their outstanding contributions to their chos</w:t>
      </w:r>
      <w:r w:rsidRPr="004C48C9">
        <w:rPr>
          <w:rFonts w:ascii="Arial" w:hAnsi="Arial" w:cs="Arial"/>
          <w:sz w:val="22"/>
          <w:szCs w:val="22"/>
        </w:rPr>
        <w:t>en fields and communities</w:t>
      </w:r>
      <w:r w:rsidR="008611EF" w:rsidRPr="004C48C9">
        <w:rPr>
          <w:rFonts w:ascii="Arial" w:hAnsi="Arial" w:cs="Arial"/>
          <w:sz w:val="22"/>
          <w:szCs w:val="22"/>
        </w:rPr>
        <w:t xml:space="preserve"> at the </w:t>
      </w:r>
      <w:r w:rsidR="00CD4650">
        <w:rPr>
          <w:rFonts w:ascii="Arial" w:hAnsi="Arial" w:cs="Arial"/>
          <w:sz w:val="22"/>
          <w:szCs w:val="22"/>
        </w:rPr>
        <w:t>university’s Homecoming Breakfast</w:t>
      </w:r>
      <w:r w:rsidR="00E54D1E" w:rsidRPr="004C48C9">
        <w:rPr>
          <w:rFonts w:ascii="Arial" w:hAnsi="Arial" w:cs="Arial"/>
          <w:sz w:val="22"/>
          <w:szCs w:val="22"/>
        </w:rPr>
        <w:t xml:space="preserve"> on </w:t>
      </w:r>
      <w:r w:rsidR="00CD4650">
        <w:rPr>
          <w:rFonts w:ascii="Arial" w:hAnsi="Arial" w:cs="Arial"/>
          <w:sz w:val="22"/>
          <w:szCs w:val="22"/>
        </w:rPr>
        <w:t>Friday</w:t>
      </w:r>
      <w:r w:rsidR="00E54D1E" w:rsidRPr="004C48C9">
        <w:rPr>
          <w:rFonts w:ascii="Arial" w:hAnsi="Arial" w:cs="Arial"/>
          <w:sz w:val="22"/>
          <w:szCs w:val="22"/>
        </w:rPr>
        <w:t xml:space="preserve">, </w:t>
      </w:r>
      <w:r w:rsidR="00060BF3" w:rsidRPr="004C48C9">
        <w:rPr>
          <w:rFonts w:ascii="Arial" w:hAnsi="Arial" w:cs="Arial"/>
          <w:sz w:val="22"/>
          <w:szCs w:val="22"/>
        </w:rPr>
        <w:t>Oct. 1</w:t>
      </w:r>
      <w:r w:rsidR="00CD4650">
        <w:rPr>
          <w:rFonts w:ascii="Arial" w:hAnsi="Arial" w:cs="Arial"/>
          <w:sz w:val="22"/>
          <w:szCs w:val="22"/>
        </w:rPr>
        <w:t>3</w:t>
      </w:r>
      <w:r w:rsidR="00060BF3" w:rsidRPr="004C48C9">
        <w:rPr>
          <w:rFonts w:ascii="Arial" w:hAnsi="Arial" w:cs="Arial"/>
          <w:sz w:val="22"/>
          <w:szCs w:val="22"/>
        </w:rPr>
        <w:t>,</w:t>
      </w:r>
      <w:r w:rsidR="00E54D1E" w:rsidRPr="004C48C9">
        <w:rPr>
          <w:rFonts w:ascii="Arial" w:hAnsi="Arial" w:cs="Arial"/>
          <w:sz w:val="22"/>
          <w:szCs w:val="22"/>
        </w:rPr>
        <w:t xml:space="preserve"> at </w:t>
      </w:r>
      <w:r w:rsidR="00CD4650">
        <w:rPr>
          <w:rFonts w:ascii="Arial" w:hAnsi="Arial" w:cs="Arial"/>
          <w:sz w:val="22"/>
          <w:szCs w:val="22"/>
        </w:rPr>
        <w:t>Lucy Cuddy Hall</w:t>
      </w:r>
      <w:r w:rsidR="00E54D1E" w:rsidRPr="004C48C9">
        <w:rPr>
          <w:rFonts w:ascii="Arial" w:hAnsi="Arial" w:cs="Arial"/>
          <w:sz w:val="22"/>
          <w:szCs w:val="22"/>
        </w:rPr>
        <w:t xml:space="preserve"> on UAA’s campus.</w:t>
      </w:r>
    </w:p>
    <w:p w14:paraId="007E4F45" w14:textId="77777777" w:rsidR="00E54D1E" w:rsidRPr="004C48C9" w:rsidRDefault="00E54D1E" w:rsidP="008611EF">
      <w:pPr>
        <w:widowControl w:val="0"/>
        <w:autoSpaceDE w:val="0"/>
        <w:autoSpaceDN w:val="0"/>
        <w:adjustRightInd w:val="0"/>
        <w:spacing w:line="276" w:lineRule="auto"/>
        <w:rPr>
          <w:rFonts w:ascii="Arial" w:hAnsi="Arial" w:cs="Calibri"/>
          <w:sz w:val="22"/>
          <w:szCs w:val="22"/>
        </w:rPr>
      </w:pPr>
    </w:p>
    <w:p w14:paraId="08B3C3FD" w14:textId="5602B7E5" w:rsidR="00E54D1E" w:rsidRPr="004C48C9" w:rsidRDefault="00CD4650" w:rsidP="008611EF">
      <w:pPr>
        <w:widowControl w:val="0"/>
        <w:tabs>
          <w:tab w:val="left" w:pos="220"/>
          <w:tab w:val="left" w:pos="720"/>
        </w:tabs>
        <w:autoSpaceDE w:val="0"/>
        <w:autoSpaceDN w:val="0"/>
        <w:adjustRightInd w:val="0"/>
        <w:spacing w:line="276" w:lineRule="auto"/>
        <w:ind w:left="360"/>
        <w:rPr>
          <w:rFonts w:ascii="Arial" w:hAnsi="Arial" w:cs="Calibri"/>
          <w:sz w:val="22"/>
          <w:szCs w:val="22"/>
        </w:rPr>
      </w:pPr>
      <w:r>
        <w:rPr>
          <w:rFonts w:ascii="Arial" w:hAnsi="Arial" w:cs="Arial"/>
          <w:b/>
          <w:bCs/>
          <w:sz w:val="22"/>
          <w:szCs w:val="22"/>
        </w:rPr>
        <w:t>Tim Gravel</w:t>
      </w:r>
      <w:r w:rsidR="00455489" w:rsidRPr="004C48C9">
        <w:rPr>
          <w:rFonts w:ascii="Arial" w:hAnsi="Arial" w:cs="Arial"/>
          <w:b/>
          <w:bCs/>
          <w:sz w:val="22"/>
          <w:szCs w:val="22"/>
        </w:rPr>
        <w:t xml:space="preserve"> </w:t>
      </w:r>
      <w:r w:rsidR="00975996">
        <w:rPr>
          <w:rFonts w:ascii="Arial" w:hAnsi="Arial" w:cs="Arial"/>
          <w:b/>
          <w:bCs/>
          <w:sz w:val="22"/>
          <w:szCs w:val="22"/>
        </w:rPr>
        <w:t>—</w:t>
      </w:r>
      <w:r w:rsidR="00975996" w:rsidRPr="004C48C9">
        <w:rPr>
          <w:rFonts w:ascii="Arial" w:hAnsi="Arial" w:cs="Arial"/>
          <w:b/>
          <w:bCs/>
          <w:sz w:val="22"/>
          <w:szCs w:val="22"/>
        </w:rPr>
        <w:t xml:space="preserve"> </w:t>
      </w:r>
      <w:r w:rsidR="00E54D1E" w:rsidRPr="004C48C9">
        <w:rPr>
          <w:rFonts w:ascii="Arial" w:hAnsi="Arial" w:cs="Arial"/>
          <w:b/>
          <w:bCs/>
          <w:sz w:val="22"/>
          <w:szCs w:val="22"/>
        </w:rPr>
        <w:t>Alumni of Achievement Award </w:t>
      </w:r>
    </w:p>
    <w:p w14:paraId="0E31184E" w14:textId="04DECD73" w:rsidR="0035504C" w:rsidRPr="0035504C" w:rsidRDefault="0035504C" w:rsidP="0035504C">
      <w:pPr>
        <w:widowControl w:val="0"/>
        <w:tabs>
          <w:tab w:val="left" w:pos="720"/>
        </w:tabs>
        <w:autoSpaceDE w:val="0"/>
        <w:autoSpaceDN w:val="0"/>
        <w:adjustRightInd w:val="0"/>
        <w:spacing w:line="276" w:lineRule="auto"/>
        <w:ind w:left="720"/>
        <w:rPr>
          <w:rFonts w:ascii="Arial" w:hAnsi="Arial" w:cs="Arial"/>
          <w:sz w:val="22"/>
          <w:szCs w:val="22"/>
        </w:rPr>
      </w:pPr>
      <w:r w:rsidRPr="0035504C">
        <w:rPr>
          <w:rFonts w:ascii="Arial" w:hAnsi="Arial" w:cs="Arial"/>
          <w:sz w:val="22"/>
          <w:szCs w:val="22"/>
        </w:rPr>
        <w:t xml:space="preserve">B.B.A. Accounting </w:t>
      </w:r>
      <w:r w:rsidR="003F4696">
        <w:rPr>
          <w:rFonts w:ascii="Arial" w:hAnsi="Arial" w:cs="Arial"/>
          <w:sz w:val="22"/>
          <w:szCs w:val="22"/>
        </w:rPr>
        <w:t>’9</w:t>
      </w:r>
      <w:r w:rsidR="002B63DB">
        <w:rPr>
          <w:rFonts w:ascii="Arial" w:hAnsi="Arial" w:cs="Arial"/>
          <w:sz w:val="22"/>
          <w:szCs w:val="22"/>
        </w:rPr>
        <w:t>0</w:t>
      </w:r>
    </w:p>
    <w:p w14:paraId="0C7E2ACD" w14:textId="2F7251A5" w:rsidR="0035504C" w:rsidRDefault="003979C7" w:rsidP="0035504C">
      <w:pPr>
        <w:widowControl w:val="0"/>
        <w:tabs>
          <w:tab w:val="left" w:pos="720"/>
        </w:tabs>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Owner, </w:t>
      </w:r>
      <w:proofErr w:type="spellStart"/>
      <w:r>
        <w:rPr>
          <w:rFonts w:ascii="Arial" w:hAnsi="Arial" w:cs="Arial"/>
          <w:sz w:val="22"/>
          <w:szCs w:val="22"/>
        </w:rPr>
        <w:t>Kaladi</w:t>
      </w:r>
      <w:proofErr w:type="spellEnd"/>
      <w:r>
        <w:rPr>
          <w:rFonts w:ascii="Arial" w:hAnsi="Arial" w:cs="Arial"/>
          <w:sz w:val="22"/>
          <w:szCs w:val="22"/>
        </w:rPr>
        <w:t xml:space="preserve"> Brothers Coffee</w:t>
      </w:r>
    </w:p>
    <w:p w14:paraId="4FB3037A" w14:textId="77777777" w:rsidR="003979C7" w:rsidRDefault="003979C7" w:rsidP="0035504C">
      <w:pPr>
        <w:widowControl w:val="0"/>
        <w:tabs>
          <w:tab w:val="left" w:pos="720"/>
        </w:tabs>
        <w:autoSpaceDE w:val="0"/>
        <w:autoSpaceDN w:val="0"/>
        <w:adjustRightInd w:val="0"/>
        <w:spacing w:line="276" w:lineRule="auto"/>
        <w:ind w:left="720"/>
        <w:rPr>
          <w:rFonts w:ascii="Arial" w:hAnsi="Arial" w:cs="Arial"/>
          <w:sz w:val="22"/>
          <w:szCs w:val="22"/>
        </w:rPr>
      </w:pPr>
    </w:p>
    <w:p w14:paraId="3C74B29A" w14:textId="4A4ACD4B" w:rsidR="00E54D1E" w:rsidRDefault="003979C7" w:rsidP="003F7F96">
      <w:pPr>
        <w:widowControl w:val="0"/>
        <w:tabs>
          <w:tab w:val="left" w:pos="720"/>
        </w:tabs>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As owner of Alaska’s largest coffee roaster, Gravel balances big business with small connections. </w:t>
      </w:r>
      <w:r w:rsidR="0077071E">
        <w:rPr>
          <w:rFonts w:ascii="Arial" w:hAnsi="Arial" w:cs="Arial"/>
          <w:sz w:val="22"/>
          <w:szCs w:val="22"/>
        </w:rPr>
        <w:t xml:space="preserve">He’s helped grow the </w:t>
      </w:r>
      <w:r w:rsidR="003F7F96">
        <w:rPr>
          <w:rFonts w:ascii="Arial" w:hAnsi="Arial" w:cs="Arial"/>
          <w:sz w:val="22"/>
          <w:szCs w:val="22"/>
        </w:rPr>
        <w:t>company</w:t>
      </w:r>
      <w:r w:rsidR="0077071E">
        <w:rPr>
          <w:rFonts w:ascii="Arial" w:hAnsi="Arial" w:cs="Arial"/>
          <w:sz w:val="22"/>
          <w:szCs w:val="22"/>
        </w:rPr>
        <w:t>—which now roasts 1.2 million pounds of coffee annually in its 17 shops and restaurants—while</w:t>
      </w:r>
      <w:r>
        <w:rPr>
          <w:rFonts w:ascii="Arial" w:hAnsi="Arial" w:cs="Arial"/>
          <w:sz w:val="22"/>
          <w:szCs w:val="22"/>
        </w:rPr>
        <w:t xml:space="preserve"> maintaining </w:t>
      </w:r>
      <w:r w:rsidR="0077071E">
        <w:rPr>
          <w:rFonts w:ascii="Arial" w:hAnsi="Arial" w:cs="Arial"/>
          <w:sz w:val="22"/>
          <w:szCs w:val="22"/>
        </w:rPr>
        <w:t xml:space="preserve">the quirky brand’s local focus. Under Gravel’s leadership, </w:t>
      </w:r>
      <w:proofErr w:type="spellStart"/>
      <w:r w:rsidR="0077071E">
        <w:rPr>
          <w:rFonts w:ascii="Arial" w:hAnsi="Arial" w:cs="Arial"/>
          <w:sz w:val="22"/>
          <w:szCs w:val="22"/>
        </w:rPr>
        <w:t>Kaladi</w:t>
      </w:r>
      <w:proofErr w:type="spellEnd"/>
      <w:r w:rsidR="0077071E">
        <w:rPr>
          <w:rFonts w:ascii="Arial" w:hAnsi="Arial" w:cs="Arial"/>
          <w:sz w:val="22"/>
          <w:szCs w:val="22"/>
        </w:rPr>
        <w:t xml:space="preserve"> </w:t>
      </w:r>
      <w:r w:rsidR="003F7F96">
        <w:rPr>
          <w:rFonts w:ascii="Arial" w:hAnsi="Arial" w:cs="Arial"/>
          <w:sz w:val="22"/>
          <w:szCs w:val="22"/>
        </w:rPr>
        <w:t xml:space="preserve">demonstrates its “Catalyst for Community” motto by supporting hundreds of community events </w:t>
      </w:r>
      <w:r w:rsidR="00FC5E13">
        <w:rPr>
          <w:rFonts w:ascii="Arial" w:hAnsi="Arial" w:cs="Arial"/>
          <w:sz w:val="22"/>
          <w:szCs w:val="22"/>
        </w:rPr>
        <w:t>annually and donating</w:t>
      </w:r>
      <w:r w:rsidR="003F7F96">
        <w:rPr>
          <w:rFonts w:ascii="Arial" w:hAnsi="Arial" w:cs="Arial"/>
          <w:sz w:val="22"/>
          <w:szCs w:val="22"/>
        </w:rPr>
        <w:t xml:space="preserve"> more than a</w:t>
      </w:r>
      <w:r w:rsidR="0077071E">
        <w:rPr>
          <w:rFonts w:ascii="Arial" w:hAnsi="Arial" w:cs="Arial"/>
          <w:sz w:val="22"/>
          <w:szCs w:val="22"/>
        </w:rPr>
        <w:t xml:space="preserve"> million dollars to area nonprofits </w:t>
      </w:r>
      <w:r w:rsidR="003F7F96">
        <w:rPr>
          <w:rFonts w:ascii="Arial" w:hAnsi="Arial" w:cs="Arial"/>
          <w:sz w:val="22"/>
          <w:szCs w:val="22"/>
        </w:rPr>
        <w:t xml:space="preserve">through its </w:t>
      </w:r>
      <w:r w:rsidR="005B61B4">
        <w:rPr>
          <w:rFonts w:ascii="Arial" w:hAnsi="Arial" w:cs="Arial"/>
          <w:sz w:val="22"/>
          <w:szCs w:val="22"/>
        </w:rPr>
        <w:t xml:space="preserve">Dale Tran </w:t>
      </w:r>
      <w:r w:rsidR="003F7F96">
        <w:rPr>
          <w:rFonts w:ascii="Arial" w:hAnsi="Arial" w:cs="Arial"/>
          <w:sz w:val="22"/>
          <w:szCs w:val="22"/>
        </w:rPr>
        <w:t>New Year’s Day of Giving.</w:t>
      </w:r>
      <w:r w:rsidR="0035504C" w:rsidRPr="0035504C">
        <w:rPr>
          <w:rFonts w:ascii="Arial" w:hAnsi="Arial" w:cs="Arial"/>
          <w:sz w:val="22"/>
          <w:szCs w:val="22"/>
        </w:rPr>
        <w:t xml:space="preserve"> </w:t>
      </w:r>
    </w:p>
    <w:p w14:paraId="4F95F563" w14:textId="77777777" w:rsidR="003F7F96" w:rsidRPr="004C48C9" w:rsidRDefault="003F7F96" w:rsidP="003F7F96">
      <w:pPr>
        <w:widowControl w:val="0"/>
        <w:tabs>
          <w:tab w:val="left" w:pos="720"/>
        </w:tabs>
        <w:autoSpaceDE w:val="0"/>
        <w:autoSpaceDN w:val="0"/>
        <w:adjustRightInd w:val="0"/>
        <w:spacing w:line="276" w:lineRule="auto"/>
        <w:ind w:left="720"/>
        <w:rPr>
          <w:rFonts w:ascii="Arial" w:hAnsi="Arial" w:cs="Calibri"/>
          <w:sz w:val="22"/>
          <w:szCs w:val="22"/>
        </w:rPr>
      </w:pPr>
    </w:p>
    <w:p w14:paraId="63F4A38C" w14:textId="0022700A" w:rsidR="00E54D1E" w:rsidRPr="004C48C9" w:rsidRDefault="00FC5E13" w:rsidP="008611EF">
      <w:pPr>
        <w:widowControl w:val="0"/>
        <w:tabs>
          <w:tab w:val="left" w:pos="360"/>
        </w:tabs>
        <w:autoSpaceDE w:val="0"/>
        <w:autoSpaceDN w:val="0"/>
        <w:adjustRightInd w:val="0"/>
        <w:spacing w:line="276" w:lineRule="auto"/>
        <w:ind w:left="360"/>
        <w:rPr>
          <w:rFonts w:ascii="Arial" w:hAnsi="Arial" w:cs="Calibri"/>
          <w:sz w:val="22"/>
          <w:szCs w:val="22"/>
        </w:rPr>
      </w:pPr>
      <w:proofErr w:type="spellStart"/>
      <w:r>
        <w:rPr>
          <w:rFonts w:ascii="Arial" w:hAnsi="Arial" w:cs="Arial"/>
          <w:b/>
          <w:bCs/>
          <w:sz w:val="22"/>
          <w:szCs w:val="22"/>
        </w:rPr>
        <w:t>Cessi</w:t>
      </w:r>
      <w:r w:rsidR="003F4696">
        <w:rPr>
          <w:rFonts w:ascii="Arial" w:hAnsi="Arial" w:cs="Arial"/>
          <w:b/>
          <w:bCs/>
          <w:sz w:val="22"/>
          <w:szCs w:val="22"/>
        </w:rPr>
        <w:t>lye</w:t>
      </w:r>
      <w:proofErr w:type="spellEnd"/>
      <w:r w:rsidR="003F4696">
        <w:rPr>
          <w:rFonts w:ascii="Arial" w:hAnsi="Arial" w:cs="Arial"/>
          <w:b/>
          <w:bCs/>
          <w:sz w:val="22"/>
          <w:szCs w:val="22"/>
        </w:rPr>
        <w:t xml:space="preserve"> Williams</w:t>
      </w:r>
      <w:r w:rsidR="009742B1" w:rsidRPr="004C48C9">
        <w:rPr>
          <w:rFonts w:ascii="Arial" w:hAnsi="Arial" w:cs="Arial"/>
          <w:b/>
          <w:bCs/>
          <w:sz w:val="22"/>
          <w:szCs w:val="22"/>
        </w:rPr>
        <w:t xml:space="preserve"> </w:t>
      </w:r>
      <w:r w:rsidR="00E54D1E" w:rsidRPr="004C48C9">
        <w:rPr>
          <w:rFonts w:ascii="Arial" w:hAnsi="Arial" w:cs="Arial"/>
          <w:b/>
          <w:bCs/>
          <w:sz w:val="22"/>
          <w:szCs w:val="22"/>
        </w:rPr>
        <w:t>–– Alumni Humanitarian Award</w:t>
      </w:r>
    </w:p>
    <w:p w14:paraId="452E0DC5" w14:textId="2C5BD8E5" w:rsidR="00DE296F" w:rsidRPr="004C48C9" w:rsidRDefault="003F4696" w:rsidP="009742B1">
      <w:pPr>
        <w:widowControl w:val="0"/>
        <w:tabs>
          <w:tab w:val="left" w:pos="720"/>
        </w:tabs>
        <w:autoSpaceDE w:val="0"/>
        <w:autoSpaceDN w:val="0"/>
        <w:adjustRightInd w:val="0"/>
        <w:spacing w:line="276" w:lineRule="auto"/>
        <w:ind w:left="720"/>
        <w:rPr>
          <w:rFonts w:ascii="Arial" w:hAnsi="Arial" w:cs="Calibri"/>
          <w:sz w:val="22"/>
          <w:szCs w:val="22"/>
        </w:rPr>
      </w:pPr>
      <w:r>
        <w:rPr>
          <w:rFonts w:ascii="Arial" w:hAnsi="Arial" w:cs="Arial"/>
          <w:sz w:val="22"/>
          <w:szCs w:val="22"/>
        </w:rPr>
        <w:t>M.Ed. Educational Leadership ’0</w:t>
      </w:r>
      <w:r w:rsidR="002B63DB">
        <w:rPr>
          <w:rFonts w:ascii="Arial" w:hAnsi="Arial" w:cs="Arial"/>
          <w:sz w:val="22"/>
          <w:szCs w:val="22"/>
        </w:rPr>
        <w:t>2</w:t>
      </w:r>
      <w:r w:rsidR="00DE296F" w:rsidRPr="004C48C9">
        <w:rPr>
          <w:rFonts w:ascii="Arial" w:hAnsi="Arial" w:cs="Arial"/>
          <w:sz w:val="22"/>
          <w:szCs w:val="22"/>
        </w:rPr>
        <w:t xml:space="preserve"> </w:t>
      </w:r>
    </w:p>
    <w:p w14:paraId="32150F87" w14:textId="611D2C3C" w:rsidR="00E54D1E" w:rsidRPr="004C48C9" w:rsidRDefault="00FF4F68" w:rsidP="008611EF">
      <w:pPr>
        <w:widowControl w:val="0"/>
        <w:tabs>
          <w:tab w:val="left" w:pos="220"/>
          <w:tab w:val="left" w:pos="720"/>
        </w:tabs>
        <w:autoSpaceDE w:val="0"/>
        <w:autoSpaceDN w:val="0"/>
        <w:adjustRightInd w:val="0"/>
        <w:spacing w:line="276" w:lineRule="auto"/>
        <w:ind w:left="720"/>
        <w:rPr>
          <w:rFonts w:ascii="Arial" w:hAnsi="Arial" w:cs="Arial"/>
          <w:sz w:val="22"/>
          <w:szCs w:val="22"/>
        </w:rPr>
      </w:pPr>
      <w:r>
        <w:rPr>
          <w:rFonts w:ascii="Arial" w:hAnsi="Arial" w:cs="Arial"/>
          <w:sz w:val="22"/>
          <w:szCs w:val="22"/>
        </w:rPr>
        <w:t>Principal, Clark Middle School, Anchorage School District</w:t>
      </w:r>
    </w:p>
    <w:p w14:paraId="6D016A5C" w14:textId="77777777" w:rsidR="008611EF" w:rsidRDefault="008611EF" w:rsidP="008611EF">
      <w:pPr>
        <w:widowControl w:val="0"/>
        <w:tabs>
          <w:tab w:val="left" w:pos="220"/>
          <w:tab w:val="left" w:pos="720"/>
        </w:tabs>
        <w:autoSpaceDE w:val="0"/>
        <w:autoSpaceDN w:val="0"/>
        <w:adjustRightInd w:val="0"/>
        <w:spacing w:line="276" w:lineRule="auto"/>
        <w:ind w:left="720"/>
        <w:rPr>
          <w:rFonts w:ascii="Arial" w:hAnsi="Arial" w:cs="Arial"/>
          <w:sz w:val="22"/>
          <w:szCs w:val="22"/>
        </w:rPr>
      </w:pPr>
    </w:p>
    <w:p w14:paraId="38DE7814" w14:textId="52C93B13" w:rsidR="00FF4F68" w:rsidRDefault="00FF4F68" w:rsidP="008611EF">
      <w:pPr>
        <w:widowControl w:val="0"/>
        <w:tabs>
          <w:tab w:val="left" w:pos="220"/>
          <w:tab w:val="left" w:pos="720"/>
        </w:tabs>
        <w:autoSpaceDE w:val="0"/>
        <w:autoSpaceDN w:val="0"/>
        <w:adjustRightInd w:val="0"/>
        <w:spacing w:line="276" w:lineRule="auto"/>
        <w:ind w:left="720"/>
        <w:rPr>
          <w:rFonts w:ascii="Arial" w:hAnsi="Arial" w:cs="Arial"/>
          <w:sz w:val="22"/>
          <w:szCs w:val="22"/>
        </w:rPr>
      </w:pPr>
      <w:r>
        <w:rPr>
          <w:rFonts w:ascii="Arial" w:hAnsi="Arial" w:cs="Arial"/>
          <w:sz w:val="22"/>
          <w:szCs w:val="22"/>
        </w:rPr>
        <w:t>Williams has impacted thousands of students and families in her 14 years as principal at Clark</w:t>
      </w:r>
      <w:r w:rsidR="00A7063C">
        <w:rPr>
          <w:rFonts w:ascii="Arial" w:hAnsi="Arial" w:cs="Arial"/>
          <w:sz w:val="22"/>
          <w:szCs w:val="22"/>
        </w:rPr>
        <w:t xml:space="preserve"> Middle School</w:t>
      </w:r>
      <w:r>
        <w:rPr>
          <w:rFonts w:ascii="Arial" w:hAnsi="Arial" w:cs="Arial"/>
          <w:sz w:val="22"/>
          <w:szCs w:val="22"/>
        </w:rPr>
        <w:t xml:space="preserve">. A 34-year educator, Williams has earned state and national recognition for her innovative and dedicated </w:t>
      </w:r>
      <w:r w:rsidR="003651A8">
        <w:rPr>
          <w:rFonts w:ascii="Arial" w:hAnsi="Arial" w:cs="Arial"/>
          <w:sz w:val="22"/>
          <w:szCs w:val="22"/>
        </w:rPr>
        <w:t xml:space="preserve">programs that support academic and social advancement in her students. Many of these programs connect </w:t>
      </w:r>
      <w:r w:rsidR="00A7063C">
        <w:rPr>
          <w:rFonts w:ascii="Arial" w:hAnsi="Arial" w:cs="Arial"/>
          <w:sz w:val="22"/>
          <w:szCs w:val="22"/>
        </w:rPr>
        <w:t xml:space="preserve">students in </w:t>
      </w:r>
      <w:r w:rsidR="005A609F">
        <w:rPr>
          <w:rFonts w:ascii="Arial" w:hAnsi="Arial" w:cs="Arial"/>
          <w:sz w:val="22"/>
          <w:szCs w:val="22"/>
        </w:rPr>
        <w:t>the</w:t>
      </w:r>
      <w:r w:rsidR="003651A8">
        <w:rPr>
          <w:rFonts w:ascii="Arial" w:hAnsi="Arial" w:cs="Arial"/>
          <w:sz w:val="22"/>
          <w:szCs w:val="22"/>
        </w:rPr>
        <w:t xml:space="preserve"> </w:t>
      </w:r>
      <w:r w:rsidR="001F6C6C">
        <w:rPr>
          <w:rFonts w:ascii="Arial" w:hAnsi="Arial" w:cs="Arial"/>
          <w:sz w:val="22"/>
          <w:szCs w:val="22"/>
        </w:rPr>
        <w:t>Mountain View</w:t>
      </w:r>
      <w:r w:rsidR="00A7063C">
        <w:rPr>
          <w:rFonts w:ascii="Arial" w:hAnsi="Arial" w:cs="Arial"/>
          <w:sz w:val="22"/>
          <w:szCs w:val="22"/>
        </w:rPr>
        <w:t xml:space="preserve"> </w:t>
      </w:r>
      <w:r w:rsidR="003651A8">
        <w:rPr>
          <w:rFonts w:ascii="Arial" w:hAnsi="Arial" w:cs="Arial"/>
          <w:sz w:val="22"/>
          <w:szCs w:val="22"/>
        </w:rPr>
        <w:t>neighborhood</w:t>
      </w:r>
      <w:r w:rsidR="001F6C6C">
        <w:rPr>
          <w:rFonts w:ascii="Arial" w:hAnsi="Arial" w:cs="Arial"/>
          <w:sz w:val="22"/>
          <w:szCs w:val="22"/>
        </w:rPr>
        <w:t xml:space="preserve"> </w:t>
      </w:r>
      <w:r w:rsidR="003651A8">
        <w:rPr>
          <w:rFonts w:ascii="Arial" w:hAnsi="Arial" w:cs="Arial"/>
          <w:sz w:val="22"/>
          <w:szCs w:val="22"/>
        </w:rPr>
        <w:t xml:space="preserve">with opportunities at UAA, </w:t>
      </w:r>
      <w:r w:rsidR="001F6C6C">
        <w:rPr>
          <w:rFonts w:ascii="Arial" w:hAnsi="Arial" w:cs="Arial"/>
          <w:sz w:val="22"/>
          <w:szCs w:val="22"/>
        </w:rPr>
        <w:t xml:space="preserve">including discipline-specific </w:t>
      </w:r>
      <w:hyperlink r:id="rId8" w:history="1">
        <w:r w:rsidR="001F6C6C" w:rsidRPr="001F6C6C">
          <w:rPr>
            <w:rStyle w:val="Hyperlink"/>
            <w:rFonts w:ascii="Arial" w:hAnsi="Arial" w:cs="Arial"/>
            <w:sz w:val="22"/>
            <w:szCs w:val="22"/>
          </w:rPr>
          <w:t>training academies</w:t>
        </w:r>
      </w:hyperlink>
      <w:r w:rsidR="001F6C6C">
        <w:rPr>
          <w:rFonts w:ascii="Arial" w:hAnsi="Arial" w:cs="Arial"/>
          <w:sz w:val="22"/>
          <w:szCs w:val="22"/>
        </w:rPr>
        <w:t>,</w:t>
      </w:r>
      <w:r w:rsidR="001B0D43">
        <w:rPr>
          <w:rFonts w:ascii="Arial" w:hAnsi="Arial" w:cs="Arial"/>
          <w:sz w:val="22"/>
          <w:szCs w:val="22"/>
        </w:rPr>
        <w:t xml:space="preserve"> </w:t>
      </w:r>
      <w:hyperlink r:id="rId9" w:history="1">
        <w:r w:rsidR="001B0D43" w:rsidRPr="001B0D43">
          <w:rPr>
            <w:rStyle w:val="Hyperlink"/>
            <w:rFonts w:ascii="Arial" w:hAnsi="Arial" w:cs="Arial"/>
            <w:sz w:val="22"/>
            <w:szCs w:val="22"/>
          </w:rPr>
          <w:t>mentorship opportunities</w:t>
        </w:r>
      </w:hyperlink>
      <w:r w:rsidR="001F6C6C">
        <w:rPr>
          <w:rFonts w:ascii="Arial" w:hAnsi="Arial" w:cs="Arial"/>
          <w:sz w:val="22"/>
          <w:szCs w:val="22"/>
        </w:rPr>
        <w:t xml:space="preserve"> and campus visits. Williams is also a member of </w:t>
      </w:r>
      <w:r w:rsidR="00A7063C">
        <w:rPr>
          <w:rFonts w:ascii="Arial" w:hAnsi="Arial" w:cs="Arial"/>
          <w:sz w:val="22"/>
          <w:szCs w:val="22"/>
        </w:rPr>
        <w:t xml:space="preserve">the </w:t>
      </w:r>
      <w:r w:rsidR="001F6C6C">
        <w:rPr>
          <w:rFonts w:ascii="Arial" w:hAnsi="Arial" w:cs="Arial"/>
          <w:sz w:val="22"/>
          <w:szCs w:val="22"/>
        </w:rPr>
        <w:t xml:space="preserve">NAACP and the UAA Chancellor’s </w:t>
      </w:r>
      <w:r w:rsidR="004950D0">
        <w:rPr>
          <w:rFonts w:ascii="Arial" w:hAnsi="Arial" w:cs="Arial"/>
          <w:sz w:val="22"/>
          <w:szCs w:val="22"/>
        </w:rPr>
        <w:t>A</w:t>
      </w:r>
      <w:r w:rsidR="001F6C6C">
        <w:rPr>
          <w:rFonts w:ascii="Arial" w:hAnsi="Arial" w:cs="Arial"/>
          <w:sz w:val="22"/>
          <w:szCs w:val="22"/>
        </w:rPr>
        <w:t xml:space="preserve">dvisory </w:t>
      </w:r>
      <w:r w:rsidR="004950D0">
        <w:rPr>
          <w:rFonts w:ascii="Arial" w:hAnsi="Arial" w:cs="Arial"/>
          <w:sz w:val="22"/>
          <w:szCs w:val="22"/>
        </w:rPr>
        <w:t>B</w:t>
      </w:r>
      <w:r w:rsidR="001F6C6C">
        <w:rPr>
          <w:rFonts w:ascii="Arial" w:hAnsi="Arial" w:cs="Arial"/>
          <w:sz w:val="22"/>
          <w:szCs w:val="22"/>
        </w:rPr>
        <w:t>oard.</w:t>
      </w:r>
    </w:p>
    <w:p w14:paraId="0CEC3454" w14:textId="77777777" w:rsidR="008F564E" w:rsidRDefault="008F564E" w:rsidP="008611EF">
      <w:pPr>
        <w:widowControl w:val="0"/>
        <w:tabs>
          <w:tab w:val="left" w:pos="220"/>
          <w:tab w:val="left" w:pos="720"/>
        </w:tabs>
        <w:autoSpaceDE w:val="0"/>
        <w:autoSpaceDN w:val="0"/>
        <w:adjustRightInd w:val="0"/>
        <w:spacing w:line="276" w:lineRule="auto"/>
        <w:ind w:left="720"/>
        <w:rPr>
          <w:rFonts w:ascii="Arial" w:hAnsi="Arial" w:cs="Arial"/>
          <w:sz w:val="22"/>
          <w:szCs w:val="22"/>
        </w:rPr>
      </w:pPr>
    </w:p>
    <w:p w14:paraId="77DA14F4" w14:textId="4EA3098A" w:rsidR="00DE296F" w:rsidRDefault="00DE296F" w:rsidP="00DE296F">
      <w:pPr>
        <w:widowControl w:val="0"/>
        <w:tabs>
          <w:tab w:val="left" w:pos="220"/>
          <w:tab w:val="left" w:pos="720"/>
        </w:tabs>
        <w:autoSpaceDE w:val="0"/>
        <w:autoSpaceDN w:val="0"/>
        <w:adjustRightInd w:val="0"/>
        <w:spacing w:line="276" w:lineRule="auto"/>
        <w:ind w:left="720"/>
        <w:jc w:val="center"/>
        <w:rPr>
          <w:rFonts w:ascii="Arial" w:hAnsi="Arial" w:cs="Calibri"/>
          <w:sz w:val="22"/>
          <w:szCs w:val="22"/>
        </w:rPr>
      </w:pPr>
      <w:r w:rsidRPr="004C48C9">
        <w:rPr>
          <w:rFonts w:ascii="Arial" w:hAnsi="Arial" w:cs="Calibri"/>
          <w:sz w:val="22"/>
          <w:szCs w:val="22"/>
        </w:rPr>
        <w:t>(MORE)</w:t>
      </w:r>
    </w:p>
    <w:p w14:paraId="4A561CD0" w14:textId="77777777" w:rsidR="008F564E" w:rsidRDefault="008F564E" w:rsidP="00441BD4">
      <w:pPr>
        <w:widowControl w:val="0"/>
        <w:tabs>
          <w:tab w:val="left" w:pos="220"/>
          <w:tab w:val="left" w:pos="720"/>
        </w:tabs>
        <w:autoSpaceDE w:val="0"/>
        <w:autoSpaceDN w:val="0"/>
        <w:adjustRightInd w:val="0"/>
        <w:spacing w:line="276" w:lineRule="auto"/>
        <w:rPr>
          <w:rFonts w:ascii="Arial" w:hAnsi="Arial" w:cs="Arial"/>
          <w:bCs/>
          <w:sz w:val="22"/>
          <w:szCs w:val="22"/>
        </w:rPr>
      </w:pPr>
    </w:p>
    <w:p w14:paraId="013FF055" w14:textId="77777777" w:rsidR="008F564E" w:rsidRDefault="008F564E" w:rsidP="00441BD4">
      <w:pPr>
        <w:widowControl w:val="0"/>
        <w:tabs>
          <w:tab w:val="left" w:pos="220"/>
          <w:tab w:val="left" w:pos="720"/>
        </w:tabs>
        <w:autoSpaceDE w:val="0"/>
        <w:autoSpaceDN w:val="0"/>
        <w:adjustRightInd w:val="0"/>
        <w:spacing w:line="276" w:lineRule="auto"/>
        <w:rPr>
          <w:rFonts w:ascii="Arial" w:hAnsi="Arial" w:cs="Arial"/>
          <w:bCs/>
          <w:sz w:val="22"/>
          <w:szCs w:val="22"/>
        </w:rPr>
      </w:pPr>
    </w:p>
    <w:p w14:paraId="22E883C5" w14:textId="7AAE0698" w:rsidR="00441BD4" w:rsidRPr="004C48C9" w:rsidRDefault="008F564E" w:rsidP="00441BD4">
      <w:pPr>
        <w:widowControl w:val="0"/>
        <w:tabs>
          <w:tab w:val="left" w:pos="220"/>
          <w:tab w:val="left" w:pos="720"/>
        </w:tabs>
        <w:autoSpaceDE w:val="0"/>
        <w:autoSpaceDN w:val="0"/>
        <w:adjustRightInd w:val="0"/>
        <w:spacing w:line="276" w:lineRule="auto"/>
        <w:rPr>
          <w:rFonts w:ascii="Arial" w:hAnsi="Arial" w:cs="Arial"/>
          <w:bCs/>
          <w:sz w:val="22"/>
          <w:szCs w:val="22"/>
        </w:rPr>
      </w:pPr>
      <w:r>
        <w:rPr>
          <w:rFonts w:ascii="Arial" w:hAnsi="Arial" w:cs="Arial"/>
          <w:bCs/>
          <w:sz w:val="22"/>
          <w:szCs w:val="22"/>
        </w:rPr>
        <w:t>ALUMNI OF DISTINCTION</w:t>
      </w:r>
      <w:r w:rsidR="00441BD4" w:rsidRPr="004C48C9">
        <w:rPr>
          <w:rFonts w:ascii="Arial" w:hAnsi="Arial" w:cs="Arial"/>
          <w:bCs/>
          <w:sz w:val="22"/>
          <w:szCs w:val="22"/>
        </w:rPr>
        <w:t>, PAGE 2 of 2</w:t>
      </w:r>
    </w:p>
    <w:p w14:paraId="650C460E" w14:textId="77777777" w:rsidR="00441BD4" w:rsidRPr="004C48C9" w:rsidRDefault="00441BD4" w:rsidP="00441BD4">
      <w:pPr>
        <w:widowControl w:val="0"/>
        <w:tabs>
          <w:tab w:val="left" w:pos="220"/>
          <w:tab w:val="left" w:pos="720"/>
        </w:tabs>
        <w:autoSpaceDE w:val="0"/>
        <w:autoSpaceDN w:val="0"/>
        <w:adjustRightInd w:val="0"/>
        <w:spacing w:line="276" w:lineRule="auto"/>
        <w:rPr>
          <w:rFonts w:ascii="Arial" w:hAnsi="Arial" w:cs="Arial"/>
          <w:b/>
          <w:bCs/>
          <w:sz w:val="22"/>
          <w:szCs w:val="22"/>
        </w:rPr>
      </w:pPr>
    </w:p>
    <w:p w14:paraId="1061B7DB" w14:textId="16D9ED8F" w:rsidR="00172ED0" w:rsidRPr="004C48C9" w:rsidRDefault="003F4696" w:rsidP="00172ED0">
      <w:pPr>
        <w:widowControl w:val="0"/>
        <w:tabs>
          <w:tab w:val="left" w:pos="220"/>
          <w:tab w:val="left" w:pos="720"/>
        </w:tabs>
        <w:autoSpaceDE w:val="0"/>
        <w:autoSpaceDN w:val="0"/>
        <w:adjustRightInd w:val="0"/>
        <w:spacing w:line="276" w:lineRule="auto"/>
        <w:ind w:left="360"/>
        <w:rPr>
          <w:rFonts w:ascii="Arial" w:hAnsi="Arial" w:cs="Arial"/>
          <w:b/>
          <w:bCs/>
          <w:sz w:val="22"/>
          <w:szCs w:val="22"/>
        </w:rPr>
      </w:pPr>
      <w:r>
        <w:rPr>
          <w:rFonts w:ascii="Arial" w:hAnsi="Arial" w:cs="Arial"/>
          <w:b/>
          <w:bCs/>
          <w:sz w:val="22"/>
          <w:szCs w:val="22"/>
        </w:rPr>
        <w:t xml:space="preserve">Michelle </w:t>
      </w:r>
      <w:proofErr w:type="spellStart"/>
      <w:r>
        <w:rPr>
          <w:rFonts w:ascii="Arial" w:hAnsi="Arial" w:cs="Arial"/>
          <w:b/>
          <w:bCs/>
          <w:sz w:val="22"/>
          <w:szCs w:val="22"/>
        </w:rPr>
        <w:t>Sloper</w:t>
      </w:r>
      <w:proofErr w:type="spellEnd"/>
      <w:r w:rsidR="00172ED0" w:rsidRPr="004C48C9">
        <w:rPr>
          <w:rFonts w:ascii="Arial" w:hAnsi="Arial" w:cs="Arial"/>
          <w:b/>
          <w:bCs/>
          <w:sz w:val="22"/>
          <w:szCs w:val="22"/>
        </w:rPr>
        <w:t xml:space="preserve"> — Alumni Emerging Leader Award </w:t>
      </w:r>
    </w:p>
    <w:p w14:paraId="0FD71325" w14:textId="6B13AC2B" w:rsidR="00172ED0" w:rsidRPr="004C48C9" w:rsidRDefault="009F765E" w:rsidP="00172ED0">
      <w:pPr>
        <w:widowControl w:val="0"/>
        <w:tabs>
          <w:tab w:val="left" w:pos="220"/>
          <w:tab w:val="left" w:pos="720"/>
        </w:tabs>
        <w:autoSpaceDE w:val="0"/>
        <w:autoSpaceDN w:val="0"/>
        <w:adjustRightInd w:val="0"/>
        <w:spacing w:line="276" w:lineRule="auto"/>
        <w:ind w:left="720"/>
        <w:rPr>
          <w:rFonts w:ascii="Arial" w:hAnsi="Arial" w:cs="Arial"/>
          <w:sz w:val="22"/>
          <w:szCs w:val="22"/>
        </w:rPr>
      </w:pPr>
      <w:r w:rsidRPr="004C48C9">
        <w:rPr>
          <w:rFonts w:ascii="Arial" w:hAnsi="Arial" w:cs="Arial"/>
          <w:sz w:val="22"/>
          <w:szCs w:val="22"/>
        </w:rPr>
        <w:t>B.</w:t>
      </w:r>
      <w:r w:rsidR="00172ED0" w:rsidRPr="004C48C9">
        <w:rPr>
          <w:rFonts w:ascii="Arial" w:hAnsi="Arial" w:cs="Arial"/>
          <w:sz w:val="22"/>
          <w:szCs w:val="22"/>
        </w:rPr>
        <w:t>A.</w:t>
      </w:r>
      <w:r w:rsidRPr="004C48C9">
        <w:rPr>
          <w:rFonts w:ascii="Arial" w:hAnsi="Arial" w:cs="Arial"/>
          <w:sz w:val="22"/>
          <w:szCs w:val="22"/>
        </w:rPr>
        <w:t xml:space="preserve"> </w:t>
      </w:r>
      <w:r w:rsidR="003F4696">
        <w:rPr>
          <w:rFonts w:ascii="Arial" w:hAnsi="Arial" w:cs="Arial"/>
          <w:sz w:val="22"/>
          <w:szCs w:val="22"/>
        </w:rPr>
        <w:t>Psychology</w:t>
      </w:r>
      <w:r w:rsidR="00172ED0" w:rsidRPr="004C48C9">
        <w:rPr>
          <w:rFonts w:ascii="Arial" w:hAnsi="Arial" w:cs="Arial"/>
          <w:sz w:val="22"/>
          <w:szCs w:val="22"/>
        </w:rPr>
        <w:t xml:space="preserve"> ’0</w:t>
      </w:r>
      <w:r w:rsidR="003F4696">
        <w:rPr>
          <w:rFonts w:ascii="Arial" w:hAnsi="Arial" w:cs="Arial"/>
          <w:sz w:val="22"/>
          <w:szCs w:val="22"/>
        </w:rPr>
        <w:t>8</w:t>
      </w:r>
      <w:r w:rsidR="00692E44" w:rsidRPr="004C48C9">
        <w:rPr>
          <w:rFonts w:ascii="Arial" w:hAnsi="Arial" w:cs="Arial"/>
          <w:sz w:val="22"/>
          <w:szCs w:val="22"/>
        </w:rPr>
        <w:t xml:space="preserve"> </w:t>
      </w:r>
      <w:r w:rsidR="00172ED0" w:rsidRPr="004C48C9">
        <w:rPr>
          <w:rFonts w:ascii="Arial" w:hAnsi="Arial" w:cs="Arial"/>
          <w:sz w:val="22"/>
          <w:szCs w:val="22"/>
        </w:rPr>
        <w:t> </w:t>
      </w:r>
    </w:p>
    <w:p w14:paraId="490629F7" w14:textId="209A3C4A" w:rsidR="00172ED0" w:rsidRPr="004C48C9" w:rsidRDefault="00FC5E13" w:rsidP="00172ED0">
      <w:pPr>
        <w:widowControl w:val="0"/>
        <w:tabs>
          <w:tab w:val="left" w:pos="220"/>
          <w:tab w:val="left" w:pos="720"/>
        </w:tabs>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Senior </w:t>
      </w:r>
      <w:r w:rsidR="00F661A2">
        <w:rPr>
          <w:rFonts w:ascii="Arial" w:hAnsi="Arial" w:cs="Arial"/>
          <w:sz w:val="22"/>
          <w:szCs w:val="22"/>
        </w:rPr>
        <w:t>evaluation</w:t>
      </w:r>
      <w:r>
        <w:rPr>
          <w:rFonts w:ascii="Arial" w:hAnsi="Arial" w:cs="Arial"/>
          <w:sz w:val="22"/>
          <w:szCs w:val="22"/>
        </w:rPr>
        <w:t xml:space="preserve"> </w:t>
      </w:r>
      <w:r w:rsidR="00F661A2">
        <w:rPr>
          <w:rFonts w:ascii="Arial" w:hAnsi="Arial" w:cs="Arial"/>
          <w:sz w:val="22"/>
          <w:szCs w:val="22"/>
        </w:rPr>
        <w:t>fellow</w:t>
      </w:r>
      <w:r>
        <w:rPr>
          <w:rFonts w:ascii="Arial" w:hAnsi="Arial" w:cs="Arial"/>
          <w:sz w:val="22"/>
          <w:szCs w:val="22"/>
        </w:rPr>
        <w:t xml:space="preserve">, </w:t>
      </w:r>
      <w:r w:rsidR="00F661A2">
        <w:rPr>
          <w:rFonts w:ascii="Arial" w:hAnsi="Arial" w:cs="Arial"/>
          <w:sz w:val="22"/>
          <w:szCs w:val="22"/>
        </w:rPr>
        <w:t>Claremont Evaluation Center</w:t>
      </w:r>
    </w:p>
    <w:p w14:paraId="0C84B310" w14:textId="77777777" w:rsidR="00172ED0" w:rsidRPr="004C48C9" w:rsidRDefault="00172ED0" w:rsidP="00172ED0">
      <w:pPr>
        <w:widowControl w:val="0"/>
        <w:tabs>
          <w:tab w:val="left" w:pos="220"/>
          <w:tab w:val="left" w:pos="720"/>
        </w:tabs>
        <w:autoSpaceDE w:val="0"/>
        <w:autoSpaceDN w:val="0"/>
        <w:adjustRightInd w:val="0"/>
        <w:spacing w:line="276" w:lineRule="auto"/>
        <w:ind w:left="720"/>
        <w:rPr>
          <w:rFonts w:ascii="Arial" w:hAnsi="Arial" w:cs="Arial"/>
          <w:sz w:val="22"/>
          <w:szCs w:val="22"/>
        </w:rPr>
      </w:pPr>
    </w:p>
    <w:p w14:paraId="514573DF" w14:textId="6A6EC727" w:rsidR="00E43D80" w:rsidRDefault="0024215F" w:rsidP="00E43D80">
      <w:pPr>
        <w:widowControl w:val="0"/>
        <w:tabs>
          <w:tab w:val="left" w:pos="220"/>
          <w:tab w:val="left" w:pos="720"/>
        </w:tabs>
        <w:autoSpaceDE w:val="0"/>
        <w:autoSpaceDN w:val="0"/>
        <w:adjustRightInd w:val="0"/>
        <w:spacing w:line="276" w:lineRule="auto"/>
        <w:ind w:left="720"/>
        <w:rPr>
          <w:rFonts w:ascii="Arial" w:hAnsi="Arial" w:cs="Calibri"/>
          <w:sz w:val="22"/>
          <w:szCs w:val="22"/>
        </w:rPr>
      </w:pPr>
      <w:r w:rsidRPr="004C48C9">
        <w:rPr>
          <w:rFonts w:ascii="Arial" w:hAnsi="Arial" w:cs="Arial"/>
          <w:sz w:val="22"/>
          <w:szCs w:val="22"/>
        </w:rPr>
        <w:t>Following gra</w:t>
      </w:r>
      <w:r w:rsidR="00321250" w:rsidRPr="004C48C9">
        <w:rPr>
          <w:rFonts w:ascii="Arial" w:hAnsi="Arial" w:cs="Arial"/>
          <w:sz w:val="22"/>
          <w:szCs w:val="22"/>
        </w:rPr>
        <w:t xml:space="preserve">duation from UAA, </w:t>
      </w:r>
      <w:proofErr w:type="spellStart"/>
      <w:r w:rsidR="00E43D80">
        <w:rPr>
          <w:rFonts w:ascii="Arial" w:hAnsi="Arial" w:cs="Arial"/>
          <w:sz w:val="22"/>
          <w:szCs w:val="22"/>
        </w:rPr>
        <w:t>Sloper</w:t>
      </w:r>
      <w:proofErr w:type="spellEnd"/>
      <w:r w:rsidR="00E43D80">
        <w:rPr>
          <w:rFonts w:ascii="Arial" w:hAnsi="Arial" w:cs="Arial"/>
          <w:sz w:val="22"/>
          <w:szCs w:val="22"/>
        </w:rPr>
        <w:t xml:space="preserve"> earned a master’s and </w:t>
      </w:r>
      <w:r w:rsidR="00A7063C">
        <w:rPr>
          <w:rFonts w:ascii="Arial" w:hAnsi="Arial" w:cs="Arial"/>
          <w:sz w:val="22"/>
          <w:szCs w:val="22"/>
        </w:rPr>
        <w:t>doctorate</w:t>
      </w:r>
      <w:r w:rsidR="00E43D80">
        <w:rPr>
          <w:rFonts w:ascii="Arial" w:hAnsi="Arial" w:cs="Arial"/>
          <w:sz w:val="22"/>
          <w:szCs w:val="22"/>
        </w:rPr>
        <w:t xml:space="preserve"> in </w:t>
      </w:r>
      <w:r w:rsidR="00E43D80">
        <w:rPr>
          <w:rFonts w:ascii="Arial" w:hAnsi="Arial" w:cs="Calibri"/>
          <w:sz w:val="22"/>
          <w:szCs w:val="22"/>
        </w:rPr>
        <w:t>positive developmental psychology and evaluation</w:t>
      </w:r>
      <w:r w:rsidR="00E43D80" w:rsidRPr="00582461">
        <w:rPr>
          <w:rFonts w:ascii="Arial" w:hAnsi="Arial" w:cs="Calibri"/>
          <w:sz w:val="22"/>
          <w:szCs w:val="22"/>
        </w:rPr>
        <w:t xml:space="preserve"> </w:t>
      </w:r>
      <w:r w:rsidR="00E43D80">
        <w:rPr>
          <w:rFonts w:ascii="Arial" w:hAnsi="Arial" w:cs="Calibri"/>
          <w:sz w:val="22"/>
          <w:szCs w:val="22"/>
        </w:rPr>
        <w:t>from Claremont Graduate University (CGU).</w:t>
      </w:r>
      <w:r w:rsidR="00FC5E13">
        <w:rPr>
          <w:rFonts w:ascii="Arial" w:hAnsi="Arial" w:cs="Calibri"/>
          <w:sz w:val="22"/>
          <w:szCs w:val="22"/>
        </w:rPr>
        <w:t xml:space="preserve"> She n</w:t>
      </w:r>
      <w:r w:rsidR="00E43D80">
        <w:rPr>
          <w:rFonts w:ascii="Arial" w:hAnsi="Arial" w:cs="Calibri"/>
          <w:sz w:val="22"/>
          <w:szCs w:val="22"/>
        </w:rPr>
        <w:t>ow</w:t>
      </w:r>
      <w:r w:rsidR="00FC5E13">
        <w:rPr>
          <w:rFonts w:ascii="Arial" w:hAnsi="Arial" w:cs="Calibri"/>
          <w:sz w:val="22"/>
          <w:szCs w:val="22"/>
        </w:rPr>
        <w:t xml:space="preserve"> works </w:t>
      </w:r>
      <w:r w:rsidR="00E43D80">
        <w:rPr>
          <w:rFonts w:ascii="Arial" w:hAnsi="Arial" w:cs="Calibri"/>
          <w:sz w:val="22"/>
          <w:szCs w:val="22"/>
        </w:rPr>
        <w:t>as a senior evaluation fel</w:t>
      </w:r>
      <w:r w:rsidR="00FC5E13">
        <w:rPr>
          <w:rFonts w:ascii="Arial" w:hAnsi="Arial" w:cs="Calibri"/>
          <w:sz w:val="22"/>
          <w:szCs w:val="22"/>
        </w:rPr>
        <w:t xml:space="preserve">low at CGU. She lives in her </w:t>
      </w:r>
      <w:r w:rsidR="00E43D80">
        <w:rPr>
          <w:rFonts w:ascii="Arial" w:hAnsi="Arial" w:cs="Calibri"/>
          <w:sz w:val="22"/>
          <w:szCs w:val="22"/>
        </w:rPr>
        <w:t>hometown of Haines, Alaska</w:t>
      </w:r>
      <w:r w:rsidR="00A7063C">
        <w:rPr>
          <w:rFonts w:ascii="Arial" w:hAnsi="Arial" w:cs="Calibri"/>
          <w:sz w:val="22"/>
          <w:szCs w:val="22"/>
        </w:rPr>
        <w:t>,</w:t>
      </w:r>
      <w:r w:rsidR="00E43D80">
        <w:rPr>
          <w:rFonts w:ascii="Arial" w:hAnsi="Arial" w:cs="Calibri"/>
          <w:sz w:val="22"/>
          <w:szCs w:val="22"/>
        </w:rPr>
        <w:t xml:space="preserve"> while evaluating the effectiveness and benefits of youth development and character-building programs nationwide, includ</w:t>
      </w:r>
      <w:r w:rsidR="006325B7">
        <w:rPr>
          <w:rFonts w:ascii="Arial" w:hAnsi="Arial" w:cs="Calibri"/>
          <w:sz w:val="22"/>
          <w:szCs w:val="22"/>
        </w:rPr>
        <w:t>ing Feeding America and Boys &amp;</w:t>
      </w:r>
      <w:r w:rsidR="00E43D80">
        <w:rPr>
          <w:rFonts w:ascii="Arial" w:hAnsi="Arial" w:cs="Calibri"/>
          <w:sz w:val="22"/>
          <w:szCs w:val="22"/>
        </w:rPr>
        <w:t xml:space="preserve"> Girls Club</w:t>
      </w:r>
      <w:r w:rsidR="006325B7">
        <w:rPr>
          <w:rFonts w:ascii="Arial" w:hAnsi="Arial" w:cs="Calibri"/>
          <w:sz w:val="22"/>
          <w:szCs w:val="22"/>
        </w:rPr>
        <w:t>s</w:t>
      </w:r>
      <w:r w:rsidR="00E43D80">
        <w:rPr>
          <w:rFonts w:ascii="Arial" w:hAnsi="Arial" w:cs="Calibri"/>
          <w:sz w:val="22"/>
          <w:szCs w:val="22"/>
        </w:rPr>
        <w:t xml:space="preserve"> of America. </w:t>
      </w:r>
    </w:p>
    <w:p w14:paraId="271D6904" w14:textId="77777777" w:rsidR="003C385D" w:rsidRPr="004C48C9" w:rsidRDefault="003C385D" w:rsidP="008611EF">
      <w:pPr>
        <w:widowControl w:val="0"/>
        <w:tabs>
          <w:tab w:val="left" w:pos="220"/>
          <w:tab w:val="left" w:pos="720"/>
        </w:tabs>
        <w:autoSpaceDE w:val="0"/>
        <w:autoSpaceDN w:val="0"/>
        <w:adjustRightInd w:val="0"/>
        <w:spacing w:line="276" w:lineRule="auto"/>
        <w:ind w:left="720"/>
        <w:rPr>
          <w:rFonts w:ascii="Arial" w:hAnsi="Arial" w:cs="Calibri"/>
          <w:sz w:val="22"/>
          <w:szCs w:val="22"/>
        </w:rPr>
      </w:pPr>
    </w:p>
    <w:p w14:paraId="32792AB8" w14:textId="78AC8E13" w:rsidR="00E54D1E" w:rsidRPr="004C48C9" w:rsidRDefault="00E54D1E" w:rsidP="008611EF">
      <w:pPr>
        <w:widowControl w:val="0"/>
        <w:autoSpaceDE w:val="0"/>
        <w:autoSpaceDN w:val="0"/>
        <w:adjustRightInd w:val="0"/>
        <w:spacing w:line="276" w:lineRule="auto"/>
        <w:rPr>
          <w:rFonts w:ascii="Arial" w:hAnsi="Arial" w:cs="Calibri"/>
          <w:sz w:val="22"/>
          <w:szCs w:val="22"/>
        </w:rPr>
      </w:pPr>
      <w:r w:rsidRPr="004C48C9">
        <w:rPr>
          <w:rFonts w:ascii="Arial" w:hAnsi="Arial" w:cs="Arial"/>
          <w:sz w:val="22"/>
          <w:szCs w:val="22"/>
        </w:rPr>
        <w:t>The</w:t>
      </w:r>
      <w:r w:rsidR="00A305C4" w:rsidRPr="004C48C9">
        <w:rPr>
          <w:rFonts w:ascii="Arial" w:hAnsi="Arial" w:cs="Arial"/>
          <w:sz w:val="22"/>
          <w:szCs w:val="22"/>
        </w:rPr>
        <w:t xml:space="preserve">se award recipients will be </w:t>
      </w:r>
      <w:r w:rsidR="00166917">
        <w:rPr>
          <w:rFonts w:ascii="Arial" w:hAnsi="Arial" w:cs="Arial"/>
          <w:sz w:val="22"/>
          <w:szCs w:val="22"/>
        </w:rPr>
        <w:t>honored</w:t>
      </w:r>
      <w:r w:rsidR="00A305C4" w:rsidRPr="004C48C9">
        <w:rPr>
          <w:rFonts w:ascii="Arial" w:hAnsi="Arial" w:cs="Arial"/>
          <w:sz w:val="22"/>
          <w:szCs w:val="22"/>
        </w:rPr>
        <w:t xml:space="preserve"> at </w:t>
      </w:r>
      <w:r w:rsidR="003F4696">
        <w:rPr>
          <w:rFonts w:ascii="Arial" w:hAnsi="Arial" w:cs="Arial"/>
          <w:sz w:val="22"/>
          <w:szCs w:val="22"/>
        </w:rPr>
        <w:t>Homecoming Breakfast</w:t>
      </w:r>
      <w:r w:rsidR="00A305C4" w:rsidRPr="004C48C9">
        <w:rPr>
          <w:rFonts w:ascii="Arial" w:hAnsi="Arial" w:cs="Arial"/>
          <w:sz w:val="22"/>
          <w:szCs w:val="22"/>
        </w:rPr>
        <w:t xml:space="preserve">, </w:t>
      </w:r>
      <w:r w:rsidR="003F4696">
        <w:rPr>
          <w:rFonts w:ascii="Arial" w:hAnsi="Arial" w:cs="Arial"/>
          <w:sz w:val="22"/>
          <w:szCs w:val="22"/>
        </w:rPr>
        <w:t>a morning event</w:t>
      </w:r>
      <w:r w:rsidR="00A305C4" w:rsidRPr="004C48C9">
        <w:rPr>
          <w:rFonts w:ascii="Arial" w:hAnsi="Arial" w:cs="Arial"/>
          <w:sz w:val="22"/>
          <w:szCs w:val="22"/>
        </w:rPr>
        <w:t xml:space="preserve"> that</w:t>
      </w:r>
      <w:r w:rsidRPr="004C48C9">
        <w:rPr>
          <w:rFonts w:ascii="Arial" w:hAnsi="Arial" w:cs="Arial"/>
          <w:sz w:val="22"/>
          <w:szCs w:val="22"/>
        </w:rPr>
        <w:t xml:space="preserve"> </w:t>
      </w:r>
      <w:r w:rsidR="00FC5E13">
        <w:rPr>
          <w:rFonts w:ascii="Arial" w:hAnsi="Arial" w:cs="Arial"/>
          <w:sz w:val="22"/>
          <w:szCs w:val="22"/>
        </w:rPr>
        <w:t>will bring</w:t>
      </w:r>
      <w:r w:rsidRPr="004C48C9">
        <w:rPr>
          <w:rFonts w:ascii="Arial" w:hAnsi="Arial" w:cs="Arial"/>
          <w:sz w:val="22"/>
          <w:szCs w:val="22"/>
        </w:rPr>
        <w:t xml:space="preserve"> UAA alumni and friends together to celebrate alumni achievements and university successes</w:t>
      </w:r>
      <w:r w:rsidR="00A305C4" w:rsidRPr="004C48C9">
        <w:rPr>
          <w:rFonts w:ascii="Arial" w:hAnsi="Arial" w:cs="Arial"/>
          <w:sz w:val="22"/>
          <w:szCs w:val="22"/>
        </w:rPr>
        <w:t xml:space="preserve">. </w:t>
      </w:r>
    </w:p>
    <w:p w14:paraId="0555240A" w14:textId="0D9694A5" w:rsidR="00E54D1E" w:rsidRPr="004C48C9" w:rsidRDefault="00E54D1E" w:rsidP="008611EF">
      <w:pPr>
        <w:widowControl w:val="0"/>
        <w:autoSpaceDE w:val="0"/>
        <w:autoSpaceDN w:val="0"/>
        <w:adjustRightInd w:val="0"/>
        <w:spacing w:line="276" w:lineRule="auto"/>
        <w:rPr>
          <w:rFonts w:ascii="Arial" w:hAnsi="Arial" w:cs="Calibri"/>
          <w:sz w:val="22"/>
          <w:szCs w:val="22"/>
        </w:rPr>
      </w:pPr>
      <w:r w:rsidRPr="004C48C9">
        <w:rPr>
          <w:rFonts w:ascii="Arial" w:hAnsi="Arial" w:cs="Calibri"/>
          <w:sz w:val="22"/>
          <w:szCs w:val="22"/>
        </w:rPr>
        <w:t>  </w:t>
      </w:r>
    </w:p>
    <w:p w14:paraId="2E544A08" w14:textId="7556BE3A" w:rsidR="00E54D1E" w:rsidRPr="004C48C9" w:rsidRDefault="00E54D1E" w:rsidP="008611EF">
      <w:pPr>
        <w:widowControl w:val="0"/>
        <w:autoSpaceDE w:val="0"/>
        <w:autoSpaceDN w:val="0"/>
        <w:adjustRightInd w:val="0"/>
        <w:spacing w:line="276" w:lineRule="auto"/>
        <w:rPr>
          <w:rFonts w:ascii="Arial" w:hAnsi="Arial" w:cs="Arial"/>
          <w:sz w:val="22"/>
          <w:szCs w:val="22"/>
        </w:rPr>
      </w:pPr>
      <w:r w:rsidRPr="004C48C9">
        <w:rPr>
          <w:rFonts w:ascii="Arial" w:hAnsi="Arial" w:cs="Arial"/>
          <w:sz w:val="22"/>
          <w:szCs w:val="22"/>
        </w:rPr>
        <w:t>The event begin</w:t>
      </w:r>
      <w:r w:rsidR="00F90F6A" w:rsidRPr="004C48C9">
        <w:rPr>
          <w:rFonts w:ascii="Arial" w:hAnsi="Arial" w:cs="Arial"/>
          <w:sz w:val="22"/>
          <w:szCs w:val="22"/>
        </w:rPr>
        <w:t xml:space="preserve">s with a </w:t>
      </w:r>
      <w:r w:rsidR="00A7063C">
        <w:rPr>
          <w:rFonts w:ascii="Arial" w:hAnsi="Arial" w:cs="Arial"/>
          <w:sz w:val="22"/>
          <w:szCs w:val="22"/>
        </w:rPr>
        <w:t xml:space="preserve">7 a.m. </w:t>
      </w:r>
      <w:r w:rsidR="003F4696">
        <w:rPr>
          <w:rFonts w:ascii="Arial" w:hAnsi="Arial" w:cs="Arial"/>
          <w:sz w:val="22"/>
          <w:szCs w:val="22"/>
        </w:rPr>
        <w:t xml:space="preserve">breakfast buffet </w:t>
      </w:r>
      <w:r w:rsidRPr="004C48C9">
        <w:rPr>
          <w:rFonts w:ascii="Arial" w:hAnsi="Arial" w:cs="Arial"/>
          <w:sz w:val="22"/>
          <w:szCs w:val="22"/>
        </w:rPr>
        <w:t xml:space="preserve">followed </w:t>
      </w:r>
      <w:r w:rsidR="00F90F6A" w:rsidRPr="004C48C9">
        <w:rPr>
          <w:rFonts w:ascii="Arial" w:hAnsi="Arial" w:cs="Arial"/>
          <w:sz w:val="22"/>
          <w:szCs w:val="22"/>
        </w:rPr>
        <w:t xml:space="preserve">by </w:t>
      </w:r>
      <w:r w:rsidR="003F4696">
        <w:rPr>
          <w:rFonts w:ascii="Arial" w:hAnsi="Arial" w:cs="Arial"/>
          <w:sz w:val="22"/>
          <w:szCs w:val="22"/>
        </w:rPr>
        <w:t>a presentation of the awards and a program for the alumni audience</w:t>
      </w:r>
      <w:r w:rsidR="00A305C4" w:rsidRPr="004C48C9">
        <w:rPr>
          <w:rFonts w:ascii="Arial" w:hAnsi="Arial" w:cs="Arial"/>
          <w:sz w:val="22"/>
          <w:szCs w:val="22"/>
        </w:rPr>
        <w:t>.</w:t>
      </w:r>
      <w:r w:rsidR="00FC5E13" w:rsidRPr="00FC5E13">
        <w:rPr>
          <w:rFonts w:ascii="Arial" w:hAnsi="Arial" w:cs="Arial"/>
          <w:sz w:val="22"/>
          <w:szCs w:val="22"/>
        </w:rPr>
        <w:t xml:space="preserve"> </w:t>
      </w:r>
      <w:r w:rsidR="00FC5E13">
        <w:rPr>
          <w:rFonts w:ascii="Arial" w:hAnsi="Arial" w:cs="Arial"/>
          <w:sz w:val="22"/>
          <w:szCs w:val="22"/>
        </w:rPr>
        <w:t>Guests will be invited to make a financ</w:t>
      </w:r>
      <w:bookmarkStart w:id="0" w:name="_GoBack"/>
      <w:bookmarkEnd w:id="0"/>
      <w:r w:rsidR="00FC5E13">
        <w:rPr>
          <w:rFonts w:ascii="Arial" w:hAnsi="Arial" w:cs="Arial"/>
          <w:sz w:val="22"/>
          <w:szCs w:val="22"/>
        </w:rPr>
        <w:t>ial donation to the university fund of their choosing.</w:t>
      </w:r>
    </w:p>
    <w:p w14:paraId="639948FE" w14:textId="0A9236C2" w:rsidR="002F0822" w:rsidRPr="004C48C9" w:rsidRDefault="002F0822" w:rsidP="008611EF">
      <w:pPr>
        <w:widowControl w:val="0"/>
        <w:autoSpaceDE w:val="0"/>
        <w:autoSpaceDN w:val="0"/>
        <w:adjustRightInd w:val="0"/>
        <w:spacing w:line="276" w:lineRule="auto"/>
        <w:rPr>
          <w:rFonts w:ascii="Arial" w:hAnsi="Arial" w:cs="Arial"/>
          <w:sz w:val="22"/>
          <w:szCs w:val="22"/>
        </w:rPr>
      </w:pPr>
    </w:p>
    <w:p w14:paraId="551E2F98" w14:textId="25F64DF4" w:rsidR="00E54D1E" w:rsidRPr="004C48C9" w:rsidRDefault="003F4696" w:rsidP="008611EF">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For more information, contact Alumni Relations </w:t>
      </w:r>
      <w:r w:rsidR="00A91498" w:rsidRPr="004C48C9">
        <w:rPr>
          <w:rFonts w:ascii="Arial" w:hAnsi="Arial" w:cs="Arial"/>
          <w:sz w:val="22"/>
          <w:szCs w:val="22"/>
        </w:rPr>
        <w:t xml:space="preserve">at </w:t>
      </w:r>
      <w:r w:rsidR="00F05EEE" w:rsidRPr="004C48C9">
        <w:rPr>
          <w:rFonts w:ascii="Arial" w:hAnsi="Arial" w:cs="Arial"/>
          <w:sz w:val="22"/>
          <w:szCs w:val="22"/>
        </w:rPr>
        <w:t>907</w:t>
      </w:r>
      <w:r w:rsidR="00A7063C">
        <w:rPr>
          <w:rFonts w:ascii="Arial" w:hAnsi="Arial" w:cs="Arial"/>
          <w:sz w:val="22"/>
          <w:szCs w:val="22"/>
        </w:rPr>
        <w:t>-</w:t>
      </w:r>
      <w:r w:rsidR="00E54D1E" w:rsidRPr="004C48C9">
        <w:rPr>
          <w:rFonts w:ascii="Arial" w:hAnsi="Arial" w:cs="Arial"/>
          <w:sz w:val="22"/>
          <w:szCs w:val="22"/>
        </w:rPr>
        <w:t>786-1</w:t>
      </w:r>
      <w:r w:rsidR="005E6F9C" w:rsidRPr="004C48C9">
        <w:rPr>
          <w:rFonts w:ascii="Arial" w:hAnsi="Arial" w:cs="Arial"/>
          <w:sz w:val="22"/>
          <w:szCs w:val="22"/>
        </w:rPr>
        <w:t>701</w:t>
      </w:r>
      <w:r>
        <w:rPr>
          <w:rFonts w:ascii="Arial" w:hAnsi="Arial" w:cs="Arial"/>
          <w:sz w:val="22"/>
          <w:szCs w:val="22"/>
        </w:rPr>
        <w:t xml:space="preserve"> or</w:t>
      </w:r>
      <w:r w:rsidR="002B63DB">
        <w:rPr>
          <w:rFonts w:ascii="Arial" w:hAnsi="Arial" w:cs="Arial"/>
          <w:sz w:val="22"/>
          <w:szCs w:val="22"/>
        </w:rPr>
        <w:t xml:space="preserve"> </w:t>
      </w:r>
      <w:hyperlink r:id="rId10" w:history="1">
        <w:r w:rsidR="002B63DB" w:rsidRPr="00167D5A">
          <w:rPr>
            <w:rStyle w:val="Hyperlink"/>
            <w:rFonts w:ascii="Arial" w:hAnsi="Arial" w:cs="Arial"/>
            <w:sz w:val="22"/>
            <w:szCs w:val="22"/>
          </w:rPr>
          <w:t>seawolf.forever@alaska.edu</w:t>
        </w:r>
      </w:hyperlink>
      <w:r>
        <w:rPr>
          <w:rFonts w:ascii="Arial" w:hAnsi="Arial" w:cs="Arial"/>
          <w:sz w:val="22"/>
          <w:szCs w:val="22"/>
        </w:rPr>
        <w:t xml:space="preserve">, or visit the website at </w:t>
      </w:r>
      <w:r w:rsidRPr="004C48C9">
        <w:rPr>
          <w:rFonts w:ascii="Arial" w:hAnsi="Arial" w:cs="Arial"/>
          <w:sz w:val="22"/>
          <w:szCs w:val="22"/>
        </w:rPr>
        <w:t>uaa.alaska.edu/</w:t>
      </w:r>
      <w:r w:rsidRPr="004C48C9">
        <w:rPr>
          <w:rStyle w:val="Hyperlink"/>
          <w:rFonts w:ascii="Arial" w:hAnsi="Arial" w:cs="Arial"/>
          <w:color w:val="auto"/>
          <w:sz w:val="22"/>
          <w:szCs w:val="22"/>
          <w:u w:val="none"/>
        </w:rPr>
        <w:t>alumni</w:t>
      </w:r>
      <w:r>
        <w:rPr>
          <w:rFonts w:ascii="Arial" w:hAnsi="Arial" w:cs="Arial"/>
          <w:sz w:val="22"/>
          <w:szCs w:val="22"/>
        </w:rPr>
        <w:t>.</w:t>
      </w:r>
    </w:p>
    <w:p w14:paraId="7C576C4E" w14:textId="77777777" w:rsidR="00624371" w:rsidRPr="004C48C9" w:rsidRDefault="00624371" w:rsidP="008611EF">
      <w:pPr>
        <w:widowControl w:val="0"/>
        <w:autoSpaceDE w:val="0"/>
        <w:autoSpaceDN w:val="0"/>
        <w:adjustRightInd w:val="0"/>
        <w:spacing w:line="276" w:lineRule="auto"/>
        <w:rPr>
          <w:rFonts w:ascii="Arial" w:hAnsi="Arial" w:cs="Arial"/>
          <w:sz w:val="22"/>
          <w:szCs w:val="22"/>
        </w:rPr>
      </w:pPr>
    </w:p>
    <w:p w14:paraId="60572291" w14:textId="77777777" w:rsidR="00C4680A" w:rsidRPr="008611EF" w:rsidRDefault="00C4680A" w:rsidP="00C4680A">
      <w:pPr>
        <w:widowControl w:val="0"/>
        <w:autoSpaceDE w:val="0"/>
        <w:autoSpaceDN w:val="0"/>
        <w:adjustRightInd w:val="0"/>
        <w:jc w:val="center"/>
        <w:rPr>
          <w:rFonts w:ascii="Arial" w:hAnsi="Arial" w:cs="Arial"/>
        </w:rPr>
      </w:pPr>
      <w:r w:rsidRPr="004C48C9">
        <w:rPr>
          <w:rFonts w:ascii="Calibri" w:hAnsi="Calibri" w:cs="Calibri"/>
        </w:rPr>
        <w:t># # #</w:t>
      </w:r>
      <w:r w:rsidRPr="008611EF">
        <w:rPr>
          <w:rFonts w:ascii="Calibri" w:hAnsi="Calibri" w:cs="Calibri"/>
        </w:rPr>
        <w:t>  </w:t>
      </w:r>
    </w:p>
    <w:p w14:paraId="2E4FB81C" w14:textId="77777777" w:rsidR="0075218B" w:rsidRDefault="0075218B" w:rsidP="007441C9">
      <w:pPr>
        <w:pStyle w:val="NormalWeb"/>
        <w:shd w:val="clear" w:color="auto" w:fill="FFFFFF"/>
        <w:spacing w:before="0" w:line="276" w:lineRule="auto"/>
        <w:rPr>
          <w:rFonts w:ascii="Arial" w:hAnsi="Arial" w:cs="Arial"/>
          <w:color w:val="auto"/>
          <w:sz w:val="22"/>
          <w:szCs w:val="22"/>
        </w:rPr>
      </w:pPr>
    </w:p>
    <w:p w14:paraId="40E2E472" w14:textId="142808D7" w:rsidR="00624371" w:rsidRPr="004C48C9" w:rsidRDefault="00624371" w:rsidP="007441C9">
      <w:pPr>
        <w:pStyle w:val="NormalWeb"/>
        <w:shd w:val="clear" w:color="auto" w:fill="FFFFFF"/>
        <w:spacing w:before="0" w:line="276" w:lineRule="auto"/>
        <w:rPr>
          <w:rFonts w:ascii="Arial" w:hAnsi="Arial" w:cs="Arial"/>
          <w:color w:val="auto"/>
          <w:sz w:val="22"/>
          <w:szCs w:val="22"/>
        </w:rPr>
      </w:pPr>
      <w:r w:rsidRPr="004C48C9">
        <w:rPr>
          <w:rFonts w:ascii="Arial" w:hAnsi="Arial" w:cs="Arial"/>
          <w:color w:val="auto"/>
          <w:sz w:val="22"/>
          <w:szCs w:val="22"/>
        </w:rPr>
        <w:t>UNIVERSITY OF ALASKA ANCHORAGE</w:t>
      </w:r>
      <w:r w:rsidRPr="004C48C9">
        <w:rPr>
          <w:rFonts w:ascii="Arial" w:hAnsi="Arial" w:cs="Arial"/>
          <w:color w:val="auto"/>
          <w:sz w:val="22"/>
          <w:szCs w:val="22"/>
        </w:rPr>
        <w:br/>
      </w:r>
      <w:r w:rsidR="002B63DB" w:rsidRPr="002B63DB">
        <w:rPr>
          <w:rFonts w:ascii="Arial" w:hAnsi="Arial" w:cs="Arial"/>
          <w:i/>
          <w:color w:val="auto"/>
          <w:sz w:val="22"/>
          <w:szCs w:val="22"/>
        </w:rPr>
        <w:t>The University of Alaska Anchorage is Alaska’s largest university, educating nearly 18,000 students annually and offering programs in more than 150 areas of study. UAA’s mission is to discover and disseminate knowledge through teaching, research, engagement and creative expression. Learn more at uaa.alaska.edu.</w:t>
      </w:r>
    </w:p>
    <w:p w14:paraId="0214B70F" w14:textId="77777777" w:rsidR="00E54D1E" w:rsidRPr="004C48C9" w:rsidRDefault="00E54D1E" w:rsidP="008611EF">
      <w:pPr>
        <w:widowControl w:val="0"/>
        <w:autoSpaceDE w:val="0"/>
        <w:autoSpaceDN w:val="0"/>
        <w:adjustRightInd w:val="0"/>
        <w:spacing w:line="276" w:lineRule="auto"/>
        <w:rPr>
          <w:rFonts w:ascii="Calibri" w:hAnsi="Calibri" w:cs="Calibri"/>
        </w:rPr>
      </w:pPr>
      <w:r w:rsidRPr="004C48C9">
        <w:rPr>
          <w:rFonts w:ascii="Calibri" w:hAnsi="Calibri" w:cs="Calibri"/>
        </w:rPr>
        <w:t> </w:t>
      </w:r>
    </w:p>
    <w:p w14:paraId="1E368B48" w14:textId="77777777" w:rsidR="00A93EB5" w:rsidRPr="008611EF" w:rsidRDefault="00E54D1E" w:rsidP="00E54D1E">
      <w:r w:rsidRPr="008611EF">
        <w:rPr>
          <w:rFonts w:ascii="Times New Roman" w:hAnsi="Times New Roman" w:cs="Times New Roman"/>
        </w:rPr>
        <w:t> </w:t>
      </w:r>
    </w:p>
    <w:sectPr w:rsidR="00A93EB5" w:rsidRPr="008611EF" w:rsidSect="002B63DB">
      <w:headerReference w:type="default" r:id="rId11"/>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66D23" w14:textId="77777777" w:rsidR="00FB32A2" w:rsidRDefault="00FB32A2" w:rsidP="00E54D1E">
      <w:r>
        <w:separator/>
      </w:r>
    </w:p>
  </w:endnote>
  <w:endnote w:type="continuationSeparator" w:id="0">
    <w:p w14:paraId="1A162F5F" w14:textId="77777777" w:rsidR="00FB32A2" w:rsidRDefault="00FB32A2" w:rsidP="00E5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09BD8" w14:textId="77777777" w:rsidR="00FB32A2" w:rsidRDefault="00FB32A2" w:rsidP="00E54D1E">
      <w:r>
        <w:separator/>
      </w:r>
    </w:p>
  </w:footnote>
  <w:footnote w:type="continuationSeparator" w:id="0">
    <w:p w14:paraId="598A3901" w14:textId="77777777" w:rsidR="00FB32A2" w:rsidRDefault="00FB32A2" w:rsidP="00E54D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94F24" w14:textId="77777777" w:rsidR="00FC5E13" w:rsidRPr="00E54D1E" w:rsidRDefault="00FC5E13" w:rsidP="00E54D1E">
    <w:pPr>
      <w:pStyle w:val="Header"/>
    </w:pPr>
    <w:r>
      <w:rPr>
        <w:rFonts w:ascii="Calibri" w:hAnsi="Calibri" w:cs="Calibri"/>
        <w:noProof/>
        <w:sz w:val="28"/>
        <w:szCs w:val="28"/>
      </w:rPr>
      <w:drawing>
        <wp:anchor distT="0" distB="0" distL="114300" distR="114300" simplePos="0" relativeHeight="251658240" behindDoc="0" locked="0" layoutInCell="1" allowOverlap="1" wp14:anchorId="7B6FCE91" wp14:editId="5DC4D09C">
          <wp:simplePos x="0" y="0"/>
          <wp:positionH relativeFrom="margin">
            <wp:align>center</wp:align>
          </wp:positionH>
          <wp:positionV relativeFrom="paragraph">
            <wp:posOffset>0</wp:posOffset>
          </wp:positionV>
          <wp:extent cx="5943600" cy="46169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43600" cy="46169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6D02CC"/>
    <w:multiLevelType w:val="hybridMultilevel"/>
    <w:tmpl w:val="12709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1E"/>
    <w:rsid w:val="00035D7C"/>
    <w:rsid w:val="00060BF3"/>
    <w:rsid w:val="00063B06"/>
    <w:rsid w:val="000B5AFF"/>
    <w:rsid w:val="000D20D6"/>
    <w:rsid w:val="000E5B4A"/>
    <w:rsid w:val="00100323"/>
    <w:rsid w:val="00166917"/>
    <w:rsid w:val="00172ED0"/>
    <w:rsid w:val="00182AFB"/>
    <w:rsid w:val="001901E5"/>
    <w:rsid w:val="001B0D43"/>
    <w:rsid w:val="001B40FB"/>
    <w:rsid w:val="001D77B9"/>
    <w:rsid w:val="001F6C6C"/>
    <w:rsid w:val="0024215F"/>
    <w:rsid w:val="00280440"/>
    <w:rsid w:val="002B63DB"/>
    <w:rsid w:val="002F0822"/>
    <w:rsid w:val="00305F57"/>
    <w:rsid w:val="00310710"/>
    <w:rsid w:val="00321250"/>
    <w:rsid w:val="003270F8"/>
    <w:rsid w:val="0035504C"/>
    <w:rsid w:val="003651A8"/>
    <w:rsid w:val="003979C7"/>
    <w:rsid w:val="003A217D"/>
    <w:rsid w:val="003C385D"/>
    <w:rsid w:val="003E5088"/>
    <w:rsid w:val="003F4696"/>
    <w:rsid w:val="003F7F96"/>
    <w:rsid w:val="0042322D"/>
    <w:rsid w:val="00441BD4"/>
    <w:rsid w:val="00455489"/>
    <w:rsid w:val="00485562"/>
    <w:rsid w:val="00487299"/>
    <w:rsid w:val="004950D0"/>
    <w:rsid w:val="004A2A4A"/>
    <w:rsid w:val="004A7CB2"/>
    <w:rsid w:val="004C1B73"/>
    <w:rsid w:val="004C228D"/>
    <w:rsid w:val="004C48C9"/>
    <w:rsid w:val="004D5189"/>
    <w:rsid w:val="00511F4D"/>
    <w:rsid w:val="00515BE4"/>
    <w:rsid w:val="005457A9"/>
    <w:rsid w:val="00550B15"/>
    <w:rsid w:val="00582461"/>
    <w:rsid w:val="005A609F"/>
    <w:rsid w:val="005B61B4"/>
    <w:rsid w:val="005B7F45"/>
    <w:rsid w:val="005C50F5"/>
    <w:rsid w:val="005E6F9C"/>
    <w:rsid w:val="00600558"/>
    <w:rsid w:val="006033C6"/>
    <w:rsid w:val="0060707D"/>
    <w:rsid w:val="00624371"/>
    <w:rsid w:val="006325B7"/>
    <w:rsid w:val="00647551"/>
    <w:rsid w:val="0065559C"/>
    <w:rsid w:val="006625EA"/>
    <w:rsid w:val="00675FDD"/>
    <w:rsid w:val="00680302"/>
    <w:rsid w:val="00692E44"/>
    <w:rsid w:val="00696FB8"/>
    <w:rsid w:val="006A17AC"/>
    <w:rsid w:val="00721AED"/>
    <w:rsid w:val="00723E12"/>
    <w:rsid w:val="00741F1B"/>
    <w:rsid w:val="0074267B"/>
    <w:rsid w:val="007441C9"/>
    <w:rsid w:val="0075023A"/>
    <w:rsid w:val="0075218B"/>
    <w:rsid w:val="0077071E"/>
    <w:rsid w:val="00791950"/>
    <w:rsid w:val="007B38C1"/>
    <w:rsid w:val="007E3A61"/>
    <w:rsid w:val="00820C46"/>
    <w:rsid w:val="00841CBD"/>
    <w:rsid w:val="008611EF"/>
    <w:rsid w:val="0088118B"/>
    <w:rsid w:val="00890AF6"/>
    <w:rsid w:val="008C0401"/>
    <w:rsid w:val="008F564E"/>
    <w:rsid w:val="0091266C"/>
    <w:rsid w:val="00931EA6"/>
    <w:rsid w:val="00947E91"/>
    <w:rsid w:val="009742B1"/>
    <w:rsid w:val="00975996"/>
    <w:rsid w:val="009A3672"/>
    <w:rsid w:val="009C519F"/>
    <w:rsid w:val="009E53FD"/>
    <w:rsid w:val="009F765E"/>
    <w:rsid w:val="00A16364"/>
    <w:rsid w:val="00A305C4"/>
    <w:rsid w:val="00A42B44"/>
    <w:rsid w:val="00A55581"/>
    <w:rsid w:val="00A7063C"/>
    <w:rsid w:val="00A80317"/>
    <w:rsid w:val="00A91498"/>
    <w:rsid w:val="00A93EB5"/>
    <w:rsid w:val="00AC20A7"/>
    <w:rsid w:val="00AC55E5"/>
    <w:rsid w:val="00AE4982"/>
    <w:rsid w:val="00B44072"/>
    <w:rsid w:val="00B672AE"/>
    <w:rsid w:val="00B87357"/>
    <w:rsid w:val="00BB1761"/>
    <w:rsid w:val="00BC4C59"/>
    <w:rsid w:val="00BD2429"/>
    <w:rsid w:val="00C3676F"/>
    <w:rsid w:val="00C40D86"/>
    <w:rsid w:val="00C4680A"/>
    <w:rsid w:val="00C9664F"/>
    <w:rsid w:val="00CA11E8"/>
    <w:rsid w:val="00CA63EC"/>
    <w:rsid w:val="00CB0AA1"/>
    <w:rsid w:val="00CB4736"/>
    <w:rsid w:val="00CD4650"/>
    <w:rsid w:val="00CD61C6"/>
    <w:rsid w:val="00D05C40"/>
    <w:rsid w:val="00D111B4"/>
    <w:rsid w:val="00D32E94"/>
    <w:rsid w:val="00D46F23"/>
    <w:rsid w:val="00D76B1D"/>
    <w:rsid w:val="00D92541"/>
    <w:rsid w:val="00DA53D0"/>
    <w:rsid w:val="00DE296F"/>
    <w:rsid w:val="00E36E82"/>
    <w:rsid w:val="00E40860"/>
    <w:rsid w:val="00E41E1D"/>
    <w:rsid w:val="00E43D80"/>
    <w:rsid w:val="00E54D1E"/>
    <w:rsid w:val="00E70E93"/>
    <w:rsid w:val="00E95F37"/>
    <w:rsid w:val="00E96F80"/>
    <w:rsid w:val="00EB652E"/>
    <w:rsid w:val="00F024E8"/>
    <w:rsid w:val="00F05EEE"/>
    <w:rsid w:val="00F6515D"/>
    <w:rsid w:val="00F661A2"/>
    <w:rsid w:val="00F6664E"/>
    <w:rsid w:val="00F67851"/>
    <w:rsid w:val="00F90F6A"/>
    <w:rsid w:val="00F938A9"/>
    <w:rsid w:val="00FB32A2"/>
    <w:rsid w:val="00FC5E13"/>
    <w:rsid w:val="00FD2662"/>
    <w:rsid w:val="00FD3D3B"/>
    <w:rsid w:val="00FF4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9524D2"/>
  <w14:defaultImageDpi w14:val="300"/>
  <w15:docId w15:val="{5377156C-CC1E-40A8-926E-0D5480A0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D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D1E"/>
    <w:rPr>
      <w:rFonts w:ascii="Lucida Grande" w:hAnsi="Lucida Grande" w:cs="Lucida Grande"/>
      <w:sz w:val="18"/>
      <w:szCs w:val="18"/>
    </w:rPr>
  </w:style>
  <w:style w:type="paragraph" w:styleId="Header">
    <w:name w:val="header"/>
    <w:basedOn w:val="Normal"/>
    <w:link w:val="HeaderChar"/>
    <w:uiPriority w:val="99"/>
    <w:unhideWhenUsed/>
    <w:rsid w:val="00E54D1E"/>
    <w:pPr>
      <w:tabs>
        <w:tab w:val="center" w:pos="4320"/>
        <w:tab w:val="right" w:pos="8640"/>
      </w:tabs>
    </w:pPr>
  </w:style>
  <w:style w:type="character" w:customStyle="1" w:styleId="HeaderChar">
    <w:name w:val="Header Char"/>
    <w:basedOn w:val="DefaultParagraphFont"/>
    <w:link w:val="Header"/>
    <w:uiPriority w:val="99"/>
    <w:rsid w:val="00E54D1E"/>
  </w:style>
  <w:style w:type="paragraph" w:styleId="Footer">
    <w:name w:val="footer"/>
    <w:basedOn w:val="Normal"/>
    <w:link w:val="FooterChar"/>
    <w:uiPriority w:val="99"/>
    <w:unhideWhenUsed/>
    <w:rsid w:val="00E54D1E"/>
    <w:pPr>
      <w:tabs>
        <w:tab w:val="center" w:pos="4320"/>
        <w:tab w:val="right" w:pos="8640"/>
      </w:tabs>
    </w:pPr>
  </w:style>
  <w:style w:type="character" w:customStyle="1" w:styleId="FooterChar">
    <w:name w:val="Footer Char"/>
    <w:basedOn w:val="DefaultParagraphFont"/>
    <w:link w:val="Footer"/>
    <w:uiPriority w:val="99"/>
    <w:rsid w:val="00E54D1E"/>
  </w:style>
  <w:style w:type="paragraph" w:styleId="ListParagraph">
    <w:name w:val="List Paragraph"/>
    <w:basedOn w:val="Normal"/>
    <w:uiPriority w:val="34"/>
    <w:qFormat/>
    <w:rsid w:val="00E54D1E"/>
    <w:pPr>
      <w:ind w:left="720"/>
      <w:contextualSpacing/>
    </w:pPr>
  </w:style>
  <w:style w:type="character" w:styleId="Hyperlink">
    <w:name w:val="Hyperlink"/>
    <w:basedOn w:val="DefaultParagraphFont"/>
    <w:uiPriority w:val="99"/>
    <w:unhideWhenUsed/>
    <w:rsid w:val="00A91498"/>
    <w:rPr>
      <w:color w:val="0000FF" w:themeColor="hyperlink"/>
      <w:u w:val="single"/>
    </w:rPr>
  </w:style>
  <w:style w:type="character" w:styleId="FollowedHyperlink">
    <w:name w:val="FollowedHyperlink"/>
    <w:basedOn w:val="DefaultParagraphFont"/>
    <w:uiPriority w:val="99"/>
    <w:semiHidden/>
    <w:unhideWhenUsed/>
    <w:rsid w:val="00A91498"/>
    <w:rPr>
      <w:color w:val="800080" w:themeColor="followedHyperlink"/>
      <w:u w:val="single"/>
    </w:rPr>
  </w:style>
  <w:style w:type="paragraph" w:styleId="NormalWeb">
    <w:name w:val="Normal (Web)"/>
    <w:basedOn w:val="Normal"/>
    <w:uiPriority w:val="99"/>
    <w:rsid w:val="00624371"/>
    <w:pPr>
      <w:widowControl w:val="0"/>
      <w:suppressAutoHyphens/>
      <w:spacing w:before="280" w:after="280"/>
    </w:pPr>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5B7F45"/>
    <w:rPr>
      <w:sz w:val="16"/>
      <w:szCs w:val="16"/>
    </w:rPr>
  </w:style>
  <w:style w:type="paragraph" w:styleId="CommentText">
    <w:name w:val="annotation text"/>
    <w:basedOn w:val="Normal"/>
    <w:link w:val="CommentTextChar"/>
    <w:uiPriority w:val="99"/>
    <w:semiHidden/>
    <w:unhideWhenUsed/>
    <w:rsid w:val="005B7F45"/>
    <w:rPr>
      <w:sz w:val="20"/>
      <w:szCs w:val="20"/>
    </w:rPr>
  </w:style>
  <w:style w:type="character" w:customStyle="1" w:styleId="CommentTextChar">
    <w:name w:val="Comment Text Char"/>
    <w:basedOn w:val="DefaultParagraphFont"/>
    <w:link w:val="CommentText"/>
    <w:uiPriority w:val="99"/>
    <w:semiHidden/>
    <w:rsid w:val="005B7F45"/>
    <w:rPr>
      <w:sz w:val="20"/>
      <w:szCs w:val="20"/>
    </w:rPr>
  </w:style>
  <w:style w:type="paragraph" w:styleId="CommentSubject">
    <w:name w:val="annotation subject"/>
    <w:basedOn w:val="CommentText"/>
    <w:next w:val="CommentText"/>
    <w:link w:val="CommentSubjectChar"/>
    <w:uiPriority w:val="99"/>
    <w:semiHidden/>
    <w:unhideWhenUsed/>
    <w:rsid w:val="005B7F45"/>
    <w:rPr>
      <w:b/>
      <w:bCs/>
    </w:rPr>
  </w:style>
  <w:style w:type="character" w:customStyle="1" w:styleId="CommentSubjectChar">
    <w:name w:val="Comment Subject Char"/>
    <w:basedOn w:val="CommentTextChar"/>
    <w:link w:val="CommentSubject"/>
    <w:uiPriority w:val="99"/>
    <w:semiHidden/>
    <w:rsid w:val="005B7F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93417">
      <w:bodyDiv w:val="1"/>
      <w:marLeft w:val="0"/>
      <w:marRight w:val="0"/>
      <w:marTop w:val="0"/>
      <w:marBottom w:val="0"/>
      <w:divBdr>
        <w:top w:val="none" w:sz="0" w:space="0" w:color="auto"/>
        <w:left w:val="none" w:sz="0" w:space="0" w:color="auto"/>
        <w:bottom w:val="none" w:sz="0" w:space="0" w:color="auto"/>
        <w:right w:val="none" w:sz="0" w:space="0" w:color="auto"/>
      </w:divBdr>
      <w:divsChild>
        <w:div w:id="1150556299">
          <w:marLeft w:val="1440"/>
          <w:marRight w:val="0"/>
          <w:marTop w:val="0"/>
          <w:marBottom w:val="0"/>
          <w:divBdr>
            <w:top w:val="none" w:sz="0" w:space="0" w:color="auto"/>
            <w:left w:val="none" w:sz="0" w:space="0" w:color="auto"/>
            <w:bottom w:val="none" w:sz="0" w:space="0" w:color="auto"/>
            <w:right w:val="none" w:sz="0" w:space="0" w:color="auto"/>
          </w:divBdr>
        </w:div>
        <w:div w:id="623005402">
          <w:marLeft w:val="1440"/>
          <w:marRight w:val="0"/>
          <w:marTop w:val="0"/>
          <w:marBottom w:val="0"/>
          <w:divBdr>
            <w:top w:val="none" w:sz="0" w:space="0" w:color="auto"/>
            <w:left w:val="none" w:sz="0" w:space="0" w:color="auto"/>
            <w:bottom w:val="none" w:sz="0" w:space="0" w:color="auto"/>
            <w:right w:val="none" w:sz="0" w:space="0" w:color="auto"/>
          </w:divBdr>
        </w:div>
        <w:div w:id="791243458">
          <w:marLeft w:val="1440"/>
          <w:marRight w:val="0"/>
          <w:marTop w:val="0"/>
          <w:marBottom w:val="0"/>
          <w:divBdr>
            <w:top w:val="none" w:sz="0" w:space="0" w:color="auto"/>
            <w:left w:val="none" w:sz="0" w:space="0" w:color="auto"/>
            <w:bottom w:val="none" w:sz="0" w:space="0" w:color="auto"/>
            <w:right w:val="none" w:sz="0" w:space="0" w:color="auto"/>
          </w:divBdr>
        </w:div>
        <w:div w:id="892079759">
          <w:marLeft w:val="1440"/>
          <w:marRight w:val="0"/>
          <w:marTop w:val="0"/>
          <w:marBottom w:val="0"/>
          <w:divBdr>
            <w:top w:val="none" w:sz="0" w:space="0" w:color="auto"/>
            <w:left w:val="none" w:sz="0" w:space="0" w:color="auto"/>
            <w:bottom w:val="none" w:sz="0" w:space="0" w:color="auto"/>
            <w:right w:val="none" w:sz="0" w:space="0" w:color="auto"/>
          </w:divBdr>
        </w:div>
        <w:div w:id="508063035">
          <w:marLeft w:val="1440"/>
          <w:marRight w:val="0"/>
          <w:marTop w:val="0"/>
          <w:marBottom w:val="0"/>
          <w:divBdr>
            <w:top w:val="none" w:sz="0" w:space="0" w:color="auto"/>
            <w:left w:val="none" w:sz="0" w:space="0" w:color="auto"/>
            <w:bottom w:val="none" w:sz="0" w:space="0" w:color="auto"/>
            <w:right w:val="none" w:sz="0" w:space="0" w:color="auto"/>
          </w:divBdr>
        </w:div>
      </w:divsChild>
    </w:div>
    <w:div w:id="1471484880">
      <w:bodyDiv w:val="1"/>
      <w:marLeft w:val="0"/>
      <w:marRight w:val="0"/>
      <w:marTop w:val="0"/>
      <w:marBottom w:val="0"/>
      <w:divBdr>
        <w:top w:val="none" w:sz="0" w:space="0" w:color="auto"/>
        <w:left w:val="none" w:sz="0" w:space="0" w:color="auto"/>
        <w:bottom w:val="none" w:sz="0" w:space="0" w:color="auto"/>
        <w:right w:val="none" w:sz="0" w:space="0" w:color="auto"/>
      </w:divBdr>
      <w:divsChild>
        <w:div w:id="84110067">
          <w:marLeft w:val="1440"/>
          <w:marRight w:val="0"/>
          <w:marTop w:val="0"/>
          <w:marBottom w:val="0"/>
          <w:divBdr>
            <w:top w:val="none" w:sz="0" w:space="0" w:color="auto"/>
            <w:left w:val="none" w:sz="0" w:space="0" w:color="auto"/>
            <w:bottom w:val="none" w:sz="0" w:space="0" w:color="auto"/>
            <w:right w:val="none" w:sz="0" w:space="0" w:color="auto"/>
          </w:divBdr>
        </w:div>
        <w:div w:id="444429870">
          <w:marLeft w:val="1440"/>
          <w:marRight w:val="0"/>
          <w:marTop w:val="0"/>
          <w:marBottom w:val="0"/>
          <w:divBdr>
            <w:top w:val="none" w:sz="0" w:space="0" w:color="auto"/>
            <w:left w:val="none" w:sz="0" w:space="0" w:color="auto"/>
            <w:bottom w:val="none" w:sz="0" w:space="0" w:color="auto"/>
            <w:right w:val="none" w:sz="0" w:space="0" w:color="auto"/>
          </w:divBdr>
        </w:div>
        <w:div w:id="2087267689">
          <w:marLeft w:val="1440"/>
          <w:marRight w:val="0"/>
          <w:marTop w:val="0"/>
          <w:marBottom w:val="0"/>
          <w:divBdr>
            <w:top w:val="none" w:sz="0" w:space="0" w:color="auto"/>
            <w:left w:val="none" w:sz="0" w:space="0" w:color="auto"/>
            <w:bottom w:val="none" w:sz="0" w:space="0" w:color="auto"/>
            <w:right w:val="none" w:sz="0" w:space="0" w:color="auto"/>
          </w:divBdr>
        </w:div>
        <w:div w:id="480121723">
          <w:marLeft w:val="1440"/>
          <w:marRight w:val="0"/>
          <w:marTop w:val="0"/>
          <w:marBottom w:val="0"/>
          <w:divBdr>
            <w:top w:val="none" w:sz="0" w:space="0" w:color="auto"/>
            <w:left w:val="none" w:sz="0" w:space="0" w:color="auto"/>
            <w:bottom w:val="none" w:sz="0" w:space="0" w:color="auto"/>
            <w:right w:val="none" w:sz="0" w:space="0" w:color="auto"/>
          </w:divBdr>
        </w:div>
        <w:div w:id="1830362400">
          <w:marLeft w:val="144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andgold.uaa.alaska.edu/blog/37485/uaa-burnishes-skills-of-young-leaders/?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awolf.forever@alaska.edu" TargetMode="External"/><Relationship Id="rId4" Type="http://schemas.openxmlformats.org/officeDocument/2006/relationships/settings" Target="settings.xml"/><Relationship Id="rId9" Type="http://schemas.openxmlformats.org/officeDocument/2006/relationships/hyperlink" Target="http://greenandgold.uaa.alaska.edu/blog/54692/uaa-clark-middle-school-collaboration-earns-anchorage-school-district-hono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F6FA7-6FF4-4AA5-B415-F11AED71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UAA</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Besl</dc:creator>
  <cp:keywords/>
  <dc:description/>
  <cp:lastModifiedBy>Kirstin B Olmstead</cp:lastModifiedBy>
  <cp:revision>4</cp:revision>
  <cp:lastPrinted>2016-09-14T17:21:00Z</cp:lastPrinted>
  <dcterms:created xsi:type="dcterms:W3CDTF">2017-09-21T23:09:00Z</dcterms:created>
  <dcterms:modified xsi:type="dcterms:W3CDTF">2017-09-21T23:22:00Z</dcterms:modified>
</cp:coreProperties>
</file>