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E50264" w:rsidP="00620AE8">
      <w:pPr>
        <w:pStyle w:val="Heading1"/>
      </w:pPr>
      <w:bookmarkStart w:id="0" w:name="_GoBack"/>
      <w:bookmarkEnd w:id="0"/>
      <w:r>
        <w:t>Computer Science Advisory Board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B730A1">
        <w:t>Minutes</w:t>
      </w:r>
    </w:p>
    <w:p w:rsidR="00230865" w:rsidRDefault="00F921A3" w:rsidP="00230865">
      <w:pPr>
        <w:pStyle w:val="Date"/>
      </w:pPr>
      <w:r>
        <w:t xml:space="preserve">UAA </w:t>
      </w:r>
      <w:r w:rsidR="00E15ECD">
        <w:t>ENGR 342</w:t>
      </w:r>
    </w:p>
    <w:p w:rsidR="00230865" w:rsidRDefault="00796F18" w:rsidP="00230865">
      <w:pPr>
        <w:pStyle w:val="Time"/>
      </w:pPr>
      <w:r>
        <w:t xml:space="preserve">Friday, </w:t>
      </w:r>
      <w:r w:rsidR="00B03820">
        <w:t>November 8</w:t>
      </w:r>
      <w:r w:rsidR="004E0265">
        <w:t>, 2013</w:t>
      </w:r>
      <w:r w:rsidR="00230865" w:rsidRPr="00230865">
        <w:t xml:space="preserve"> </w:t>
      </w:r>
    </w:p>
    <w:p w:rsidR="00CB6D82" w:rsidRPr="00CB6D82" w:rsidRDefault="00CB6D82" w:rsidP="00CB6D82">
      <w:pPr>
        <w:pStyle w:val="Date"/>
        <w:jc w:val="left"/>
      </w:pPr>
      <w:r>
        <w:t>Board Members</w:t>
      </w:r>
      <w:r w:rsidRPr="00E460A2">
        <w:t>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30865" w:rsidTr="00CB6D82">
        <w:tc>
          <w:tcPr>
            <w:tcW w:w="2952" w:type="dxa"/>
          </w:tcPr>
          <w:p w:rsidR="00230865" w:rsidRPr="00E50264" w:rsidRDefault="00230865" w:rsidP="00CB6D82">
            <w:pPr>
              <w:pStyle w:val="Invitees"/>
              <w:ind w:left="0" w:firstLine="0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  <w:r w:rsidRPr="00E50264">
              <w:rPr>
                <w:b/>
              </w:rPr>
              <w:t>Jeremiah Dunham</w:t>
            </w:r>
          </w:p>
          <w:p w:rsidR="00230865" w:rsidRDefault="00230865" w:rsidP="00CB6D82">
            <w:pPr>
              <w:pStyle w:val="Invitees"/>
              <w:ind w:left="0" w:firstLine="0"/>
            </w:pPr>
            <w:r>
              <w:t>President, Design-PT</w:t>
            </w:r>
          </w:p>
          <w:p w:rsidR="00230865" w:rsidRDefault="00230865" w:rsidP="00CB6D82">
            <w:pPr>
              <w:pStyle w:val="Invitees"/>
              <w:ind w:left="0" w:firstLine="0"/>
            </w:pPr>
            <w:r>
              <w:t>Board Chair</w:t>
            </w:r>
          </w:p>
          <w:p w:rsidR="00230865" w:rsidRDefault="00230865" w:rsidP="00CB6D82">
            <w:pPr>
              <w:pStyle w:val="Invitees"/>
              <w:ind w:left="0" w:firstLine="0"/>
            </w:pPr>
          </w:p>
        </w:tc>
        <w:tc>
          <w:tcPr>
            <w:tcW w:w="2952" w:type="dxa"/>
          </w:tcPr>
          <w:p w:rsidR="00230865" w:rsidRPr="00E50264" w:rsidRDefault="00230865" w:rsidP="00264ED3">
            <w:pPr>
              <w:pStyle w:val="Invitees"/>
              <w:numPr>
                <w:ilvl w:val="0"/>
                <w:numId w:val="32"/>
              </w:numPr>
              <w:rPr>
                <w:b/>
              </w:rPr>
            </w:pPr>
            <w:r w:rsidRPr="00E50264">
              <w:rPr>
                <w:b/>
              </w:rPr>
              <w:t>Lance Ahern</w:t>
            </w:r>
          </w:p>
          <w:p w:rsidR="00230865" w:rsidRDefault="00230865" w:rsidP="00CB6D82">
            <w:pPr>
              <w:pStyle w:val="Invitees"/>
              <w:ind w:left="0" w:firstLine="0"/>
            </w:pPr>
            <w:r>
              <w:t>CIO, Municipality of Anchorage</w:t>
            </w:r>
          </w:p>
        </w:tc>
        <w:tc>
          <w:tcPr>
            <w:tcW w:w="2952" w:type="dxa"/>
          </w:tcPr>
          <w:p w:rsidR="00230865" w:rsidRPr="00E50264" w:rsidRDefault="00230865" w:rsidP="00CB6D82">
            <w:pPr>
              <w:pStyle w:val="Invitees"/>
              <w:ind w:left="0" w:firstLine="0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  <w:r w:rsidRPr="00E50264">
              <w:rPr>
                <w:b/>
              </w:rPr>
              <w:t xml:space="preserve"> Jazon Burnell</w:t>
            </w:r>
          </w:p>
          <w:p w:rsidR="00230865" w:rsidRDefault="00230865" w:rsidP="00CB6D82">
            <w:pPr>
              <w:pStyle w:val="Invitees"/>
              <w:ind w:left="0" w:firstLine="0"/>
            </w:pPr>
            <w:r>
              <w:t>Game Developer and Co-Founder, Catapult Consulting</w:t>
            </w:r>
          </w:p>
        </w:tc>
      </w:tr>
      <w:tr w:rsidR="00230865" w:rsidTr="00CB6D82">
        <w:tc>
          <w:tcPr>
            <w:tcW w:w="2952" w:type="dxa"/>
          </w:tcPr>
          <w:p w:rsidR="00230865" w:rsidRPr="00E50264" w:rsidRDefault="00821FD4" w:rsidP="00821FD4">
            <w:pPr>
              <w:pStyle w:val="Invitee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N</w:t>
            </w:r>
            <w:r w:rsidR="00230865" w:rsidRPr="00E50264">
              <w:rPr>
                <w:b/>
              </w:rPr>
              <w:t>atalia Gavrish</w:t>
            </w:r>
          </w:p>
          <w:p w:rsidR="00230865" w:rsidRDefault="00230865" w:rsidP="00CB6D82">
            <w:pPr>
              <w:pStyle w:val="Invitees"/>
              <w:ind w:left="0" w:firstLine="0"/>
            </w:pPr>
            <w:r>
              <w:t xml:space="preserve">Software Developer, </w:t>
            </w:r>
            <w:proofErr w:type="spellStart"/>
            <w:r>
              <w:t>PangoMedia</w:t>
            </w:r>
            <w:proofErr w:type="spellEnd"/>
          </w:p>
        </w:tc>
        <w:tc>
          <w:tcPr>
            <w:tcW w:w="2952" w:type="dxa"/>
          </w:tcPr>
          <w:p w:rsidR="00AB7070" w:rsidRPr="00E50264" w:rsidRDefault="00AB7070" w:rsidP="00056D7C">
            <w:pPr>
              <w:pStyle w:val="Invitees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Russell Girten</w:t>
            </w:r>
          </w:p>
          <w:p w:rsidR="00230865" w:rsidRDefault="00AB7070" w:rsidP="00CB6D82">
            <w:pPr>
              <w:pStyle w:val="Invitees"/>
              <w:ind w:left="0" w:firstLine="0"/>
            </w:pPr>
            <w:r>
              <w:t>VP, Network Service Delivery, Alaska Communications</w:t>
            </w:r>
          </w:p>
        </w:tc>
        <w:tc>
          <w:tcPr>
            <w:tcW w:w="2952" w:type="dxa"/>
          </w:tcPr>
          <w:p w:rsidR="00230865" w:rsidRPr="00E50264" w:rsidRDefault="005C20A3" w:rsidP="005C20A3">
            <w:pPr>
              <w:pStyle w:val="Invitees"/>
              <w:ind w:left="0" w:firstLine="0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  <w:r w:rsidR="00230865" w:rsidRPr="00E50264">
              <w:rPr>
                <w:b/>
              </w:rPr>
              <w:t>Brian  Walch</w:t>
            </w:r>
          </w:p>
          <w:p w:rsidR="00230865" w:rsidRDefault="00230865" w:rsidP="00CB6D82">
            <w:pPr>
              <w:pStyle w:val="Invitees"/>
              <w:ind w:left="0" w:firstLine="0"/>
            </w:pPr>
            <w:r>
              <w:t>Director of Human Resources, Resource Data Inc.</w:t>
            </w:r>
          </w:p>
        </w:tc>
      </w:tr>
      <w:tr w:rsidR="00230865" w:rsidTr="00CB6D82">
        <w:tc>
          <w:tcPr>
            <w:tcW w:w="2952" w:type="dxa"/>
          </w:tcPr>
          <w:p w:rsidR="00230865" w:rsidRPr="00E50264" w:rsidRDefault="00066AB6" w:rsidP="00066AB6">
            <w:pPr>
              <w:pStyle w:val="Invitees"/>
              <w:ind w:left="0" w:firstLine="0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  <w:r w:rsidR="00230865" w:rsidRPr="00E50264">
              <w:rPr>
                <w:b/>
              </w:rPr>
              <w:t>Jim Weller</w:t>
            </w:r>
          </w:p>
          <w:p w:rsidR="00230865" w:rsidRDefault="00230865" w:rsidP="00CB6D82">
            <w:pPr>
              <w:pStyle w:val="Invitees"/>
              <w:ind w:left="0" w:firstLine="0"/>
            </w:pPr>
            <w:r>
              <w:t>Senior Infrastructure Analyst, Alaska USA Federal Credit Union</w:t>
            </w:r>
          </w:p>
        </w:tc>
        <w:tc>
          <w:tcPr>
            <w:tcW w:w="2952" w:type="dxa"/>
          </w:tcPr>
          <w:p w:rsidR="00E15ECD" w:rsidRPr="00E50264" w:rsidRDefault="00C0656B" w:rsidP="00C0656B">
            <w:pPr>
              <w:pStyle w:val="Invitees"/>
              <w:ind w:left="0" w:firstLine="0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  <w:r w:rsidR="00E15ECD">
              <w:rPr>
                <w:b/>
              </w:rPr>
              <w:t>DJ Enriquez</w:t>
            </w:r>
          </w:p>
          <w:p w:rsidR="00230865" w:rsidRDefault="00E15ECD" w:rsidP="00E15ECD">
            <w:pPr>
              <w:pStyle w:val="Invitees"/>
              <w:ind w:left="0" w:firstLine="0"/>
            </w:pPr>
            <w:r>
              <w:t>Project Engineer, Honeywell</w:t>
            </w:r>
          </w:p>
        </w:tc>
        <w:tc>
          <w:tcPr>
            <w:tcW w:w="2952" w:type="dxa"/>
          </w:tcPr>
          <w:p w:rsidR="00230865" w:rsidRDefault="00230865" w:rsidP="00CB6D82">
            <w:pPr>
              <w:pStyle w:val="Invitees"/>
              <w:ind w:left="0" w:firstLine="0"/>
            </w:pPr>
          </w:p>
        </w:tc>
      </w:tr>
    </w:tbl>
    <w:p w:rsidR="00E50264" w:rsidRDefault="00E50264" w:rsidP="00E50264">
      <w:pPr>
        <w:pStyle w:val="Invitees"/>
        <w:ind w:left="0" w:firstLine="0"/>
      </w:pPr>
    </w:p>
    <w:p w:rsidR="001E0B28" w:rsidRDefault="00E50264" w:rsidP="00E50264">
      <w:pPr>
        <w:pStyle w:val="Invitees"/>
        <w:ind w:left="0" w:firstLine="0"/>
      </w:pPr>
      <w:r>
        <w:t>Other 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C6C33" w:rsidTr="008C6C33">
        <w:tc>
          <w:tcPr>
            <w:tcW w:w="4428" w:type="dxa"/>
          </w:tcPr>
          <w:p w:rsidR="006F1036" w:rsidRPr="008C6C33" w:rsidRDefault="00545E0F" w:rsidP="006F1036">
            <w:pPr>
              <w:pStyle w:val="Invitees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1480736486"/>
              </w:sdtPr>
              <w:sdtEndPr/>
              <w:sdtContent>
                <w:r w:rsidR="006F1036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6F1036" w:rsidRPr="008C6C33">
              <w:rPr>
                <w:b/>
              </w:rPr>
              <w:t xml:space="preserve"> Kenrick Mock</w:t>
            </w:r>
          </w:p>
          <w:p w:rsidR="008C6C33" w:rsidRDefault="001A51A5" w:rsidP="00173D74">
            <w:pPr>
              <w:pStyle w:val="Invitees"/>
              <w:ind w:left="0" w:firstLine="0"/>
            </w:pPr>
            <w:r>
              <w:t>Department Head, CS&amp;E</w:t>
            </w:r>
            <w:r w:rsidR="00173D74">
              <w:t xml:space="preserve">, </w:t>
            </w:r>
            <w:r w:rsidR="006F1036">
              <w:t>UAA</w:t>
            </w:r>
          </w:p>
        </w:tc>
        <w:tc>
          <w:tcPr>
            <w:tcW w:w="4428" w:type="dxa"/>
          </w:tcPr>
          <w:p w:rsidR="00BC63FC" w:rsidRPr="008C6C33" w:rsidRDefault="00545E0F" w:rsidP="00BC63FC">
            <w:pPr>
              <w:pStyle w:val="Invitees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441839651"/>
              </w:sdtPr>
              <w:sdtEndPr/>
              <w:sdtContent>
                <w:r w:rsidR="00BC63FC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BC63FC" w:rsidRPr="008C6C33">
              <w:rPr>
                <w:b/>
              </w:rPr>
              <w:t xml:space="preserve"> </w:t>
            </w:r>
            <w:r w:rsidR="00BC63FC">
              <w:rPr>
                <w:b/>
              </w:rPr>
              <w:t>Dana Collins</w:t>
            </w:r>
          </w:p>
          <w:p w:rsidR="000E2E25" w:rsidRDefault="00026001" w:rsidP="00BC63FC">
            <w:pPr>
              <w:pStyle w:val="Invitees"/>
              <w:ind w:left="0" w:firstLine="0"/>
            </w:pPr>
            <w:r>
              <w:t>Admin Assistant, CS&amp;E</w:t>
            </w:r>
            <w:r w:rsidR="00BC63FC">
              <w:t>, UAA</w:t>
            </w:r>
          </w:p>
        </w:tc>
      </w:tr>
    </w:tbl>
    <w:p w:rsidR="00E50264" w:rsidRPr="00E50264" w:rsidRDefault="00E50264" w:rsidP="00E50264">
      <w:pPr>
        <w:pStyle w:val="Invitees"/>
        <w:ind w:left="0" w:firstLine="0"/>
      </w:pPr>
    </w:p>
    <w:p w:rsidR="00A4511E" w:rsidRPr="00C60358" w:rsidRDefault="00A4511E" w:rsidP="00993B51">
      <w:pPr>
        <w:pStyle w:val="ListNumber"/>
        <w:rPr>
          <w:b/>
        </w:rPr>
      </w:pPr>
      <w:r w:rsidRPr="00C60358">
        <w:rPr>
          <w:b/>
        </w:rPr>
        <w:t>Call to order</w:t>
      </w:r>
      <w:r w:rsidR="00E7392F">
        <w:rPr>
          <w:b/>
        </w:rPr>
        <w:t xml:space="preserve"> at 12:18</w:t>
      </w:r>
      <w:r w:rsidR="00C949A2">
        <w:rPr>
          <w:b/>
        </w:rPr>
        <w:t>pm</w:t>
      </w:r>
    </w:p>
    <w:p w:rsidR="00A4511E" w:rsidRDefault="008C6C33" w:rsidP="001D4EE0">
      <w:pPr>
        <w:pStyle w:val="ListNumber"/>
      </w:pPr>
      <w:r>
        <w:t>Introductions</w:t>
      </w:r>
    </w:p>
    <w:p w:rsidR="00251E57" w:rsidRDefault="00251E57" w:rsidP="001D4EE0">
      <w:pPr>
        <w:pStyle w:val="ListNumber"/>
        <w:tabs>
          <w:tab w:val="clear" w:pos="180"/>
        </w:tabs>
      </w:pPr>
      <w:r>
        <w:t>Approved agenda and meeting minutes.</w:t>
      </w:r>
      <w:r w:rsidR="000F2518">
        <w:t xml:space="preserve"> </w:t>
      </w:r>
    </w:p>
    <w:p w:rsidR="00FE14BF" w:rsidRDefault="00040383" w:rsidP="001D4EE0">
      <w:pPr>
        <w:pStyle w:val="ListNumber"/>
        <w:tabs>
          <w:tab w:val="clear" w:pos="180"/>
        </w:tabs>
      </w:pPr>
      <w:r>
        <w:t>Are there ethical concerns or considerations with regard to the Board members?</w:t>
      </w:r>
    </w:p>
    <w:p w:rsidR="009A1B69" w:rsidRPr="00D465F4" w:rsidRDefault="006F3967" w:rsidP="001D4EE0">
      <w:pPr>
        <w:pStyle w:val="ListParagraph"/>
        <w:numPr>
          <w:ilvl w:val="0"/>
          <w:numId w:val="26"/>
        </w:numPr>
      </w:pPr>
      <w:r>
        <w:t>None</w:t>
      </w:r>
      <w:r w:rsidR="009A1B69">
        <w:t xml:space="preserve">. </w:t>
      </w:r>
    </w:p>
    <w:p w:rsidR="00FF67FF" w:rsidRDefault="00FF67FF" w:rsidP="00FF67FF">
      <w:pPr>
        <w:pStyle w:val="ListNumber"/>
      </w:pPr>
      <w:r>
        <w:t>Reports</w:t>
      </w:r>
    </w:p>
    <w:p w:rsidR="00770731" w:rsidRDefault="00FF67FF" w:rsidP="00815D9E">
      <w:pPr>
        <w:pStyle w:val="ListNumber"/>
        <w:numPr>
          <w:ilvl w:val="0"/>
          <w:numId w:val="0"/>
        </w:numPr>
        <w:spacing w:before="0"/>
        <w:ind w:left="720"/>
      </w:pPr>
      <w:r w:rsidRPr="00796F18">
        <w:rPr>
          <w:b/>
        </w:rPr>
        <w:t>Brian Walch:</w:t>
      </w:r>
      <w:r>
        <w:t xml:space="preserve"> </w:t>
      </w:r>
      <w:r w:rsidR="00E30714">
        <w:t>Brian noted that t</w:t>
      </w:r>
      <w:r w:rsidR="00192FFC">
        <w:t>here is a big Federal grant for getting students IT training.  Microsoft is a key partner.</w:t>
      </w:r>
      <w:r w:rsidR="00E30714">
        <w:t xml:space="preserve">  Contact him for more details.</w:t>
      </w:r>
    </w:p>
    <w:p w:rsidR="00E30714" w:rsidRDefault="00E30714" w:rsidP="00815D9E">
      <w:pPr>
        <w:pStyle w:val="ListNumber"/>
        <w:numPr>
          <w:ilvl w:val="0"/>
          <w:numId w:val="0"/>
        </w:numPr>
        <w:spacing w:before="0"/>
        <w:ind w:left="720"/>
      </w:pPr>
    </w:p>
    <w:p w:rsidR="00E30714" w:rsidRDefault="00E30714" w:rsidP="00815D9E">
      <w:pPr>
        <w:pStyle w:val="ListNumber"/>
        <w:numPr>
          <w:ilvl w:val="0"/>
          <w:numId w:val="0"/>
        </w:numPr>
        <w:spacing w:before="0"/>
        <w:ind w:left="720"/>
      </w:pPr>
      <w:r>
        <w:t xml:space="preserve">Jazon spoke about </w:t>
      </w:r>
      <w:proofErr w:type="spellStart"/>
      <w:r>
        <w:t>AKCodeCrew</w:t>
      </w:r>
      <w:proofErr w:type="spellEnd"/>
      <w:r>
        <w:t xml:space="preserve">, a volunteer group to help teach kids programming.  There has been space donated at the Northway Mall.  This is being led by Jon Bittner at AEDC and Geoff Wright at </w:t>
      </w:r>
      <w:proofErr w:type="spellStart"/>
      <w:r>
        <w:t>PangoMedia</w:t>
      </w:r>
      <w:proofErr w:type="spellEnd"/>
      <w:r>
        <w:t>.</w:t>
      </w:r>
      <w:r w:rsidR="00ED7141">
        <w:t xml:space="preserve">  Targeted at middle school students.  UAA may get involved – faculty or staff.</w:t>
      </w:r>
    </w:p>
    <w:p w:rsidR="00613B2D" w:rsidRDefault="00613B2D" w:rsidP="00815D9E">
      <w:pPr>
        <w:pStyle w:val="ListNumber"/>
        <w:numPr>
          <w:ilvl w:val="0"/>
          <w:numId w:val="0"/>
        </w:numPr>
        <w:spacing w:before="0"/>
        <w:ind w:left="720"/>
      </w:pPr>
    </w:p>
    <w:p w:rsidR="00613B2D" w:rsidRDefault="00613B2D" w:rsidP="00815D9E">
      <w:pPr>
        <w:pStyle w:val="ListNumber"/>
        <w:numPr>
          <w:ilvl w:val="0"/>
          <w:numId w:val="0"/>
        </w:numPr>
        <w:spacing w:before="0"/>
        <w:ind w:left="720"/>
      </w:pPr>
      <w:r>
        <w:lastRenderedPageBreak/>
        <w:t>Jeremiah brought up that there is an opportunity to work with Girl Scouts of Alaska.  Contact Jeremiah for more details.</w:t>
      </w:r>
    </w:p>
    <w:p w:rsidR="00A640F5" w:rsidRDefault="00A640F5" w:rsidP="00815D9E">
      <w:pPr>
        <w:pStyle w:val="ListNumber"/>
        <w:numPr>
          <w:ilvl w:val="0"/>
          <w:numId w:val="0"/>
        </w:numPr>
        <w:spacing w:before="0"/>
        <w:ind w:left="720"/>
      </w:pPr>
    </w:p>
    <w:p w:rsidR="00351A92" w:rsidRDefault="00FF67FF" w:rsidP="00BF1D44">
      <w:pPr>
        <w:pStyle w:val="ListNumber"/>
        <w:numPr>
          <w:ilvl w:val="0"/>
          <w:numId w:val="0"/>
        </w:numPr>
        <w:spacing w:before="0"/>
        <w:ind w:left="720"/>
      </w:pPr>
      <w:r w:rsidRPr="00294CF7">
        <w:rPr>
          <w:b/>
        </w:rPr>
        <w:t>Lance Ahern:</w:t>
      </w:r>
    </w:p>
    <w:p w:rsidR="00BF1D44" w:rsidRPr="00EE33FD" w:rsidRDefault="007F57F8" w:rsidP="00BF1D44">
      <w:pPr>
        <w:pStyle w:val="ListParagraph"/>
        <w:numPr>
          <w:ilvl w:val="1"/>
          <w:numId w:val="29"/>
        </w:numPr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Alaska </w:t>
      </w:r>
      <w:r w:rsidR="00EE33FD">
        <w:rPr>
          <w:color w:val="000000"/>
        </w:rPr>
        <w:t xml:space="preserve">Maker </w:t>
      </w:r>
      <w:r>
        <w:rPr>
          <w:color w:val="000000"/>
        </w:rPr>
        <w:t>g</w:t>
      </w:r>
      <w:r w:rsidR="00EE33FD">
        <w:rPr>
          <w:color w:val="000000"/>
        </w:rPr>
        <w:t xml:space="preserve">roup </w:t>
      </w:r>
      <w:r w:rsidR="003528D2">
        <w:rPr>
          <w:color w:val="000000"/>
        </w:rPr>
        <w:t>has leased space, behind Taproot at 1406 W 33</w:t>
      </w:r>
      <w:r w:rsidR="003528D2" w:rsidRPr="003528D2">
        <w:rPr>
          <w:color w:val="000000"/>
          <w:vertAlign w:val="superscript"/>
        </w:rPr>
        <w:t>rd</w:t>
      </w:r>
      <w:r w:rsidR="003528D2">
        <w:rPr>
          <w:color w:val="000000"/>
        </w:rPr>
        <w:t xml:space="preserve"> Ave</w:t>
      </w:r>
      <w:r w:rsidR="00EE33FD">
        <w:rPr>
          <w:color w:val="000000"/>
        </w:rPr>
        <w:t>.</w:t>
      </w:r>
    </w:p>
    <w:p w:rsidR="00EE33FD" w:rsidRPr="00EE33FD" w:rsidRDefault="00EE33FD" w:rsidP="00BF1D44">
      <w:pPr>
        <w:pStyle w:val="ListParagraph"/>
        <w:numPr>
          <w:ilvl w:val="1"/>
          <w:numId w:val="29"/>
        </w:numPr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Code for Anchorage (part of Code for America) </w:t>
      </w:r>
      <w:r w:rsidR="003528D2">
        <w:rPr>
          <w:color w:val="000000"/>
        </w:rPr>
        <w:t>Brigade is doing an event on 2/21</w:t>
      </w:r>
      <w:r>
        <w:rPr>
          <w:color w:val="000000"/>
        </w:rPr>
        <w:t>.</w:t>
      </w:r>
      <w:r w:rsidR="003528D2">
        <w:rPr>
          <w:color w:val="000000"/>
        </w:rPr>
        <w:t xml:space="preserve">  See </w:t>
      </w:r>
      <w:hyperlink r:id="rId7" w:tgtFrame="_blank" w:history="1">
        <w:r w:rsidR="003528D2">
          <w:rPr>
            <w:rStyle w:val="Hyperlink"/>
          </w:rPr>
          <w:t>http://www.codeforamerica.org/codeacross-2014/</w:t>
        </w:r>
      </w:hyperlink>
      <w:r w:rsidR="003528D2">
        <w:t xml:space="preserve"> for details.</w:t>
      </w:r>
    </w:p>
    <w:p w:rsidR="00EE33FD" w:rsidRPr="00EE33FD" w:rsidRDefault="00EE33FD" w:rsidP="00BF1D44">
      <w:pPr>
        <w:pStyle w:val="ListParagraph"/>
        <w:numPr>
          <w:ilvl w:val="1"/>
          <w:numId w:val="29"/>
        </w:numPr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The Boardroom – a co-working space – just opened downtown.  </w:t>
      </w:r>
      <w:r w:rsidR="00965C48">
        <w:rPr>
          <w:color w:val="000000"/>
        </w:rPr>
        <w:t>Is just about at capacity.</w:t>
      </w:r>
    </w:p>
    <w:p w:rsidR="00EE33FD" w:rsidRPr="00536AC2" w:rsidRDefault="00EE33FD" w:rsidP="00BF1D44">
      <w:pPr>
        <w:pStyle w:val="ListParagraph"/>
        <w:numPr>
          <w:ilvl w:val="1"/>
          <w:numId w:val="29"/>
        </w:numPr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49SAF just </w:t>
      </w:r>
      <w:r w:rsidR="00122260">
        <w:rPr>
          <w:color w:val="000000"/>
        </w:rPr>
        <w:t>has made its last round of funding</w:t>
      </w:r>
      <w:r>
        <w:rPr>
          <w:color w:val="000000"/>
        </w:rPr>
        <w:t>.  Its focus has shifted to funding investment funds.</w:t>
      </w:r>
    </w:p>
    <w:p w:rsidR="00536AC2" w:rsidRPr="00EE33FD" w:rsidRDefault="00536AC2" w:rsidP="00BF1D44">
      <w:pPr>
        <w:pStyle w:val="ListParagraph"/>
        <w:numPr>
          <w:ilvl w:val="1"/>
          <w:numId w:val="29"/>
        </w:numPr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There is another hackathon coming up in a couple of months.  Details are forthcoming.</w:t>
      </w:r>
    </w:p>
    <w:p w:rsidR="00351A92" w:rsidRPr="00351A92" w:rsidRDefault="00351A92" w:rsidP="00EE33FD">
      <w:pPr>
        <w:ind w:left="0"/>
      </w:pPr>
    </w:p>
    <w:p w:rsidR="009B7C0C" w:rsidRPr="009B7C0C" w:rsidRDefault="009B7C0C" w:rsidP="00A640F5">
      <w:pPr>
        <w:pStyle w:val="ListNumber"/>
        <w:numPr>
          <w:ilvl w:val="0"/>
          <w:numId w:val="0"/>
        </w:numPr>
        <w:spacing w:before="0"/>
        <w:ind w:left="720"/>
        <w:rPr>
          <w:b/>
        </w:rPr>
      </w:pPr>
      <w:r w:rsidRPr="009B7C0C">
        <w:rPr>
          <w:b/>
        </w:rPr>
        <w:t>Jim Weller:</w:t>
      </w:r>
      <w:r>
        <w:t xml:space="preserve">  </w:t>
      </w:r>
      <w:r w:rsidR="00B449B5">
        <w:t>Jim propo</w:t>
      </w:r>
      <w:r w:rsidR="005E3A24">
        <w:t>sed to stop this report.  We will do an annual curriculum review instead.</w:t>
      </w:r>
    </w:p>
    <w:p w:rsidR="009B7C0C" w:rsidRPr="009B7C0C" w:rsidRDefault="009B7C0C" w:rsidP="009B7C0C">
      <w:pPr>
        <w:pStyle w:val="ListNumber"/>
        <w:numPr>
          <w:ilvl w:val="0"/>
          <w:numId w:val="0"/>
        </w:numPr>
        <w:spacing w:before="0"/>
        <w:ind w:left="720"/>
        <w:rPr>
          <w:b/>
        </w:rPr>
      </w:pPr>
    </w:p>
    <w:p w:rsidR="00C949A2" w:rsidRDefault="00FF67FF" w:rsidP="001504ED">
      <w:pPr>
        <w:pStyle w:val="ListNumber"/>
        <w:numPr>
          <w:ilvl w:val="0"/>
          <w:numId w:val="0"/>
        </w:numPr>
        <w:spacing w:before="0"/>
        <w:ind w:left="720"/>
      </w:pPr>
      <w:r>
        <w:rPr>
          <w:b/>
        </w:rPr>
        <w:t>Kenrick Mock:</w:t>
      </w:r>
      <w:r>
        <w:t xml:space="preserve"> </w:t>
      </w:r>
      <w:r w:rsidR="00AF7895">
        <w:t xml:space="preserve"> </w:t>
      </w:r>
      <w:r w:rsidR="00795D49">
        <w:t xml:space="preserve">Kenrick </w:t>
      </w:r>
      <w:r w:rsidR="00B449B5">
        <w:t>mentioned that this year’s capstone class will do poster presentations and invite people from industry to check out the presentations and do a meet-and-greet with students</w:t>
      </w:r>
      <w:r w:rsidR="00795D49">
        <w:t>.</w:t>
      </w:r>
      <w:r w:rsidR="00B449B5">
        <w:t xml:space="preserve">  This will happen at the end of April or early-May.</w:t>
      </w:r>
    </w:p>
    <w:p w:rsidR="00650791" w:rsidRDefault="00650791" w:rsidP="001504ED">
      <w:pPr>
        <w:pStyle w:val="ListNumber"/>
        <w:numPr>
          <w:ilvl w:val="0"/>
          <w:numId w:val="0"/>
        </w:numPr>
        <w:spacing w:before="0"/>
        <w:ind w:left="720"/>
      </w:pPr>
    </w:p>
    <w:p w:rsidR="00650791" w:rsidRDefault="00650791" w:rsidP="001504ED">
      <w:pPr>
        <w:pStyle w:val="ListNumber"/>
        <w:numPr>
          <w:ilvl w:val="0"/>
          <w:numId w:val="0"/>
        </w:numPr>
        <w:spacing w:before="0"/>
        <w:ind w:left="720"/>
      </w:pPr>
      <w:r>
        <w:t>There is no news on time to graduation right now.  The Department focus has switched to advising.</w:t>
      </w:r>
      <w:r w:rsidR="00F36922">
        <w:t xml:space="preserve">  It is now mandatory to have </w:t>
      </w:r>
      <w:r w:rsidR="001546F1">
        <w:t>an advisor review a major’s</w:t>
      </w:r>
      <w:r w:rsidR="00A53CBB">
        <w:t xml:space="preserve"> classes before they register</w:t>
      </w:r>
      <w:r w:rsidR="00F36922">
        <w:t>.</w:t>
      </w:r>
    </w:p>
    <w:p w:rsidR="00B52A8E" w:rsidRDefault="00B52A8E" w:rsidP="001504ED">
      <w:pPr>
        <w:pStyle w:val="ListNumber"/>
        <w:numPr>
          <w:ilvl w:val="0"/>
          <w:numId w:val="0"/>
        </w:numPr>
        <w:spacing w:before="0"/>
        <w:ind w:left="720"/>
      </w:pPr>
    </w:p>
    <w:p w:rsidR="00B52A8E" w:rsidRDefault="00B52A8E" w:rsidP="001504ED">
      <w:pPr>
        <w:pStyle w:val="ListNumber"/>
        <w:numPr>
          <w:ilvl w:val="0"/>
          <w:numId w:val="0"/>
        </w:numPr>
        <w:spacing w:before="0"/>
        <w:ind w:left="720"/>
      </w:pPr>
      <w:r>
        <w:t>DJ mentioned that the Alumni Association is starting a mentoring program, which could help with retention.</w:t>
      </w:r>
    </w:p>
    <w:p w:rsidR="000C6D97" w:rsidRDefault="000C6D97" w:rsidP="001504ED">
      <w:pPr>
        <w:pStyle w:val="ListNumber"/>
        <w:numPr>
          <w:ilvl w:val="0"/>
          <w:numId w:val="0"/>
        </w:numPr>
        <w:spacing w:before="0"/>
        <w:ind w:left="720"/>
      </w:pPr>
    </w:p>
    <w:p w:rsidR="000C6D97" w:rsidRPr="00C949A2" w:rsidRDefault="000C6D97" w:rsidP="001504ED">
      <w:pPr>
        <w:pStyle w:val="ListNumber"/>
        <w:numPr>
          <w:ilvl w:val="0"/>
          <w:numId w:val="0"/>
        </w:numPr>
        <w:spacing w:before="0"/>
        <w:ind w:left="720"/>
      </w:pPr>
      <w:r w:rsidRPr="000C6D97">
        <w:rPr>
          <w:b/>
        </w:rPr>
        <w:t>Jazon Burnell:</w:t>
      </w:r>
      <w:r>
        <w:t xml:space="preserve">  </w:t>
      </w:r>
      <w:r w:rsidR="0009660D">
        <w:t xml:space="preserve">We have a WordPress instance setup.  We need to work Joe </w:t>
      </w:r>
      <w:proofErr w:type="spellStart"/>
      <w:r w:rsidR="0009660D">
        <w:t>Nedlund</w:t>
      </w:r>
      <w:proofErr w:type="spellEnd"/>
      <w:r w:rsidR="0009660D">
        <w:t xml:space="preserve"> to get branding / template information.</w:t>
      </w:r>
      <w:r w:rsidR="00162930">
        <w:t xml:space="preserve">  Dana to send Joe’s contact information to Jeremiah.</w:t>
      </w:r>
    </w:p>
    <w:p w:rsidR="00A1076D" w:rsidRDefault="00FF67FF" w:rsidP="00A1076D">
      <w:pPr>
        <w:pStyle w:val="ListNumber"/>
      </w:pPr>
      <w:r w:rsidRPr="00D465F4">
        <w:t xml:space="preserve">New </w:t>
      </w:r>
      <w:r w:rsidR="00A1076D">
        <w:t>B</w:t>
      </w:r>
      <w:r w:rsidRPr="00D465F4">
        <w:t>usiness</w:t>
      </w:r>
    </w:p>
    <w:p w:rsidR="001753DB" w:rsidRDefault="00410483" w:rsidP="001753DB">
      <w:pPr>
        <w:pStyle w:val="ListNumber"/>
        <w:numPr>
          <w:ilvl w:val="0"/>
          <w:numId w:val="0"/>
        </w:numPr>
        <w:ind w:left="720"/>
      </w:pPr>
      <w:r w:rsidRPr="00410483">
        <w:rPr>
          <w:b/>
        </w:rPr>
        <w:t>Jeremiah Dunham:</w:t>
      </w:r>
      <w:r>
        <w:t xml:space="preserve">  </w:t>
      </w:r>
      <w:r w:rsidR="001753DB">
        <w:t xml:space="preserve">Kenrick talked about Ngoni </w:t>
      </w:r>
      <w:proofErr w:type="spellStart"/>
      <w:r w:rsidR="001753DB">
        <w:t>Murandu’s</w:t>
      </w:r>
      <w:proofErr w:type="spellEnd"/>
      <w:r w:rsidR="001753DB">
        <w:t xml:space="preserve"> interest in joining the Board.  Jim proposed that we make him a member, to replace Russell Girten.  Jazon seconded.  Motion passed unanimously.</w:t>
      </w:r>
    </w:p>
    <w:p w:rsidR="001753DB" w:rsidRDefault="001753DB" w:rsidP="001753DB">
      <w:pPr>
        <w:pStyle w:val="ListNumber"/>
        <w:numPr>
          <w:ilvl w:val="0"/>
          <w:numId w:val="0"/>
        </w:numPr>
        <w:ind w:left="720"/>
      </w:pPr>
      <w:r w:rsidRPr="001753DB">
        <w:rPr>
          <w:b/>
        </w:rPr>
        <w:t>Kenrick Mock:</w:t>
      </w:r>
      <w:r>
        <w:t xml:space="preserve">  Department scored in the 90</w:t>
      </w:r>
      <w:r w:rsidRPr="001753DB">
        <w:rPr>
          <w:vertAlign w:val="superscript"/>
        </w:rPr>
        <w:t>th</w:t>
      </w:r>
      <w:r>
        <w:t xml:space="preserve"> percentile</w:t>
      </w:r>
      <w:r w:rsidR="00A726B1">
        <w:t xml:space="preserve"> on a recent assessment of CS students.  Department recently updated curriculum objectives and outcomes.</w:t>
      </w:r>
    </w:p>
    <w:p w:rsidR="00C90493" w:rsidRDefault="00C90493" w:rsidP="001753DB">
      <w:pPr>
        <w:pStyle w:val="ListNumber"/>
        <w:numPr>
          <w:ilvl w:val="0"/>
          <w:numId w:val="0"/>
        </w:numPr>
        <w:ind w:left="720"/>
      </w:pPr>
      <w:r>
        <w:t>Masters curriculum has been approved by the curriculum committees.  Today it is at the faculty senate.</w:t>
      </w:r>
      <w:r w:rsidR="0054486F">
        <w:t xml:space="preserve">  The program may not be approved because of the budget climate.</w:t>
      </w:r>
      <w:r w:rsidR="003955BF">
        <w:t xml:space="preserve">  After the faculty senate, it goes to the Provost, and then the Board of Regents.</w:t>
      </w:r>
      <w:r w:rsidR="00066332">
        <w:t xml:space="preserve">  We’re getting letters of support for the program from the community.</w:t>
      </w:r>
      <w:r w:rsidR="005C50E4">
        <w:t xml:space="preserve">  The Department is hiring to replace Jeff Miller’s position.  It is also hiring for its EPSCOR position.</w:t>
      </w:r>
    </w:p>
    <w:p w:rsidR="000B789D" w:rsidRDefault="000B789D" w:rsidP="00DD1981">
      <w:pPr>
        <w:pStyle w:val="ListNumber"/>
        <w:numPr>
          <w:ilvl w:val="0"/>
          <w:numId w:val="0"/>
        </w:numPr>
      </w:pPr>
      <w:r>
        <w:lastRenderedPageBreak/>
        <w:tab/>
      </w:r>
      <w:r w:rsidR="00DD1981" w:rsidRPr="00DD1981">
        <w:rPr>
          <w:b/>
        </w:rPr>
        <w:t>Jeremiah Dunham:</w:t>
      </w:r>
      <w:r w:rsidR="00DD1981">
        <w:t xml:space="preserve">  Update on g</w:t>
      </w:r>
      <w:r>
        <w:t>oals:</w:t>
      </w:r>
    </w:p>
    <w:p w:rsidR="000B789D" w:rsidRDefault="000B789D" w:rsidP="000B789D">
      <w:pPr>
        <w:pStyle w:val="ListNumber"/>
        <w:numPr>
          <w:ilvl w:val="0"/>
          <w:numId w:val="31"/>
        </w:numPr>
      </w:pPr>
      <w:r>
        <w:t>We will get out 2 newsletters next semester.</w:t>
      </w:r>
    </w:p>
    <w:p w:rsidR="000B789D" w:rsidRDefault="000B789D" w:rsidP="000B789D">
      <w:pPr>
        <w:pStyle w:val="ListNumber"/>
        <w:numPr>
          <w:ilvl w:val="0"/>
          <w:numId w:val="31"/>
        </w:numPr>
      </w:pPr>
      <w:r>
        <w:t>We will get 150 subscribers to the newsletter by the end of next semester.</w:t>
      </w:r>
    </w:p>
    <w:p w:rsidR="000B789D" w:rsidRDefault="000B789D" w:rsidP="000B789D">
      <w:pPr>
        <w:pStyle w:val="ListNumber"/>
        <w:numPr>
          <w:ilvl w:val="0"/>
          <w:numId w:val="31"/>
        </w:numPr>
      </w:pPr>
      <w:r>
        <w:t xml:space="preserve">We will get </w:t>
      </w:r>
      <w:r w:rsidR="00237AFA">
        <w:t>10</w:t>
      </w:r>
      <w:r>
        <w:t xml:space="preserve"> letters of support for the Master’</w:t>
      </w:r>
      <w:r w:rsidR="005C50E4">
        <w:t>s Degree program</w:t>
      </w:r>
      <w:r w:rsidR="00EC0CA3">
        <w:t xml:space="preserve"> by the end of 2013.</w:t>
      </w:r>
      <w:r w:rsidR="00352A6A">
        <w:t xml:space="preserve">  We have one so far.</w:t>
      </w:r>
    </w:p>
    <w:p w:rsidR="00DD1981" w:rsidRPr="000B789D" w:rsidRDefault="00DD1981" w:rsidP="00DD1981">
      <w:pPr>
        <w:pStyle w:val="ListNumber"/>
        <w:numPr>
          <w:ilvl w:val="0"/>
          <w:numId w:val="0"/>
        </w:numPr>
        <w:ind w:left="907" w:hanging="187"/>
      </w:pPr>
      <w:r w:rsidRPr="00DD1981">
        <w:rPr>
          <w:b/>
        </w:rPr>
        <w:t>Kenrick Mock:</w:t>
      </w:r>
      <w:r>
        <w:t xml:space="preserve">  There is a robotics tournament tomorrow in the Student Union.</w:t>
      </w:r>
    </w:p>
    <w:p w:rsidR="00FF67FF" w:rsidRPr="00C949A2" w:rsidRDefault="00FF67FF" w:rsidP="005E0330">
      <w:pPr>
        <w:pStyle w:val="ListNumber"/>
        <w:numPr>
          <w:ilvl w:val="0"/>
          <w:numId w:val="0"/>
        </w:numPr>
        <w:ind w:left="720"/>
        <w:rPr>
          <w:b/>
        </w:rPr>
      </w:pPr>
      <w:r w:rsidRPr="00C949A2">
        <w:rPr>
          <w:b/>
        </w:rPr>
        <w:t>Adjournment</w:t>
      </w:r>
      <w:r w:rsidR="0019117F">
        <w:rPr>
          <w:b/>
        </w:rPr>
        <w:t>. 1:15</w:t>
      </w:r>
      <w:r w:rsidR="00C949A2">
        <w:rPr>
          <w:b/>
        </w:rPr>
        <w:t>pm</w:t>
      </w:r>
    </w:p>
    <w:p w:rsidR="008E476B" w:rsidRPr="00C60358" w:rsidRDefault="008E476B" w:rsidP="00FF67FF">
      <w:pPr>
        <w:pStyle w:val="ListNumber"/>
        <w:numPr>
          <w:ilvl w:val="0"/>
          <w:numId w:val="0"/>
        </w:numPr>
        <w:ind w:left="187"/>
        <w:rPr>
          <w:b/>
        </w:rPr>
      </w:pPr>
    </w:p>
    <w:sectPr w:rsidR="008E476B" w:rsidRPr="00C60358" w:rsidSect="001D4EE0"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F68E62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5F639F"/>
    <w:multiLevelType w:val="hybridMultilevel"/>
    <w:tmpl w:val="E0D02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C5725D3"/>
    <w:multiLevelType w:val="hybridMultilevel"/>
    <w:tmpl w:val="8DBAAE9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>
    <w:nsid w:val="12BB38B5"/>
    <w:multiLevelType w:val="hybridMultilevel"/>
    <w:tmpl w:val="83548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2F044DA"/>
    <w:multiLevelType w:val="hybridMultilevel"/>
    <w:tmpl w:val="64FE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C7F5AD7"/>
    <w:multiLevelType w:val="hybridMultilevel"/>
    <w:tmpl w:val="701EA7EC"/>
    <w:lvl w:ilvl="0" w:tplc="EFA8BE16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861F91"/>
    <w:multiLevelType w:val="hybridMultilevel"/>
    <w:tmpl w:val="89CA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FB2CBE"/>
    <w:multiLevelType w:val="hybridMultilevel"/>
    <w:tmpl w:val="5C361318"/>
    <w:lvl w:ilvl="0" w:tplc="EFA8BE16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4D3FAA"/>
    <w:multiLevelType w:val="hybridMultilevel"/>
    <w:tmpl w:val="42B68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2C4098"/>
    <w:multiLevelType w:val="hybridMultilevel"/>
    <w:tmpl w:val="B702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3D2DEB"/>
    <w:multiLevelType w:val="hybridMultilevel"/>
    <w:tmpl w:val="BED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0E0F88"/>
    <w:multiLevelType w:val="hybridMultilevel"/>
    <w:tmpl w:val="89F05B4E"/>
    <w:lvl w:ilvl="0" w:tplc="70840D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83229D"/>
    <w:multiLevelType w:val="hybridMultilevel"/>
    <w:tmpl w:val="7414AA78"/>
    <w:lvl w:ilvl="0" w:tplc="EFA8BE16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2"/>
  </w:num>
  <w:num w:numId="4">
    <w:abstractNumId w:val="11"/>
  </w:num>
  <w:num w:numId="5">
    <w:abstractNumId w:val="28"/>
  </w:num>
  <w:num w:numId="6">
    <w:abstractNumId w:val="10"/>
  </w:num>
  <w:num w:numId="7">
    <w:abstractNumId w:val="25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1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2"/>
  </w:num>
  <w:num w:numId="22">
    <w:abstractNumId w:val="19"/>
  </w:num>
  <w:num w:numId="23">
    <w:abstractNumId w:val="14"/>
  </w:num>
  <w:num w:numId="24">
    <w:abstractNumId w:val="15"/>
  </w:num>
  <w:num w:numId="25">
    <w:abstractNumId w:val="13"/>
  </w:num>
  <w:num w:numId="26">
    <w:abstractNumId w:val="17"/>
  </w:num>
  <w:num w:numId="27">
    <w:abstractNumId w:val="30"/>
  </w:num>
  <w:num w:numId="28">
    <w:abstractNumId w:val="18"/>
  </w:num>
  <w:num w:numId="29">
    <w:abstractNumId w:val="26"/>
  </w:num>
  <w:num w:numId="30">
    <w:abstractNumId w:val="24"/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64"/>
    <w:rsid w:val="00026001"/>
    <w:rsid w:val="000372D9"/>
    <w:rsid w:val="00040383"/>
    <w:rsid w:val="00056D7C"/>
    <w:rsid w:val="00066332"/>
    <w:rsid w:val="00066AB6"/>
    <w:rsid w:val="000717D1"/>
    <w:rsid w:val="00092522"/>
    <w:rsid w:val="00095C05"/>
    <w:rsid w:val="0009660D"/>
    <w:rsid w:val="000A13C0"/>
    <w:rsid w:val="000B789D"/>
    <w:rsid w:val="000C6D97"/>
    <w:rsid w:val="000E2E25"/>
    <w:rsid w:val="000E2FAD"/>
    <w:rsid w:val="000F2518"/>
    <w:rsid w:val="001147B7"/>
    <w:rsid w:val="00122260"/>
    <w:rsid w:val="001268F8"/>
    <w:rsid w:val="00140DAE"/>
    <w:rsid w:val="001423A6"/>
    <w:rsid w:val="001504ED"/>
    <w:rsid w:val="0015180F"/>
    <w:rsid w:val="001546F1"/>
    <w:rsid w:val="00155032"/>
    <w:rsid w:val="00162930"/>
    <w:rsid w:val="00162E70"/>
    <w:rsid w:val="00173D74"/>
    <w:rsid w:val="001753DB"/>
    <w:rsid w:val="00182430"/>
    <w:rsid w:val="0019117F"/>
    <w:rsid w:val="00192FFC"/>
    <w:rsid w:val="00193653"/>
    <w:rsid w:val="001A4EE4"/>
    <w:rsid w:val="001A51A5"/>
    <w:rsid w:val="001B2BD9"/>
    <w:rsid w:val="001D02AF"/>
    <w:rsid w:val="001D1B84"/>
    <w:rsid w:val="001D4EE0"/>
    <w:rsid w:val="001E0B28"/>
    <w:rsid w:val="00230865"/>
    <w:rsid w:val="00237AFA"/>
    <w:rsid w:val="00251E57"/>
    <w:rsid w:val="00257E14"/>
    <w:rsid w:val="00264ED3"/>
    <w:rsid w:val="002761C5"/>
    <w:rsid w:val="00283CBD"/>
    <w:rsid w:val="002901F4"/>
    <w:rsid w:val="00294A96"/>
    <w:rsid w:val="002966F0"/>
    <w:rsid w:val="00297C1F"/>
    <w:rsid w:val="002B4DB5"/>
    <w:rsid w:val="002C3DE4"/>
    <w:rsid w:val="002F7A46"/>
    <w:rsid w:val="003261E8"/>
    <w:rsid w:val="00337A32"/>
    <w:rsid w:val="00351A92"/>
    <w:rsid w:val="003528D2"/>
    <w:rsid w:val="00352A6A"/>
    <w:rsid w:val="003574FD"/>
    <w:rsid w:val="00360B6E"/>
    <w:rsid w:val="003765C4"/>
    <w:rsid w:val="003955BF"/>
    <w:rsid w:val="003C5705"/>
    <w:rsid w:val="003D0A57"/>
    <w:rsid w:val="003E3B50"/>
    <w:rsid w:val="004022D0"/>
    <w:rsid w:val="00410483"/>
    <w:rsid w:val="004119BE"/>
    <w:rsid w:val="00411F8B"/>
    <w:rsid w:val="00443AF7"/>
    <w:rsid w:val="00445400"/>
    <w:rsid w:val="00466619"/>
    <w:rsid w:val="00472BDA"/>
    <w:rsid w:val="00477352"/>
    <w:rsid w:val="004A6546"/>
    <w:rsid w:val="004B5C09"/>
    <w:rsid w:val="004E0265"/>
    <w:rsid w:val="004E227E"/>
    <w:rsid w:val="004E6CF5"/>
    <w:rsid w:val="0050002B"/>
    <w:rsid w:val="00536AC2"/>
    <w:rsid w:val="005373C6"/>
    <w:rsid w:val="0054486F"/>
    <w:rsid w:val="00545E0F"/>
    <w:rsid w:val="00553CCE"/>
    <w:rsid w:val="00554276"/>
    <w:rsid w:val="00565348"/>
    <w:rsid w:val="005731D7"/>
    <w:rsid w:val="005B061A"/>
    <w:rsid w:val="005B24A0"/>
    <w:rsid w:val="005B58B3"/>
    <w:rsid w:val="005C20A3"/>
    <w:rsid w:val="005C50E4"/>
    <w:rsid w:val="005E0330"/>
    <w:rsid w:val="005E3A24"/>
    <w:rsid w:val="005F4E16"/>
    <w:rsid w:val="00613B2D"/>
    <w:rsid w:val="00616B41"/>
    <w:rsid w:val="00620AE8"/>
    <w:rsid w:val="0064628C"/>
    <w:rsid w:val="00646B33"/>
    <w:rsid w:val="00647246"/>
    <w:rsid w:val="00650791"/>
    <w:rsid w:val="00680296"/>
    <w:rsid w:val="0068195C"/>
    <w:rsid w:val="006A7B09"/>
    <w:rsid w:val="006B720B"/>
    <w:rsid w:val="006C3011"/>
    <w:rsid w:val="006E71C4"/>
    <w:rsid w:val="006F03D4"/>
    <w:rsid w:val="006F1036"/>
    <w:rsid w:val="006F3967"/>
    <w:rsid w:val="00711AF5"/>
    <w:rsid w:val="007455EB"/>
    <w:rsid w:val="00760A66"/>
    <w:rsid w:val="00770731"/>
    <w:rsid w:val="00771C24"/>
    <w:rsid w:val="007912F8"/>
    <w:rsid w:val="00795D49"/>
    <w:rsid w:val="00796F18"/>
    <w:rsid w:val="007B0712"/>
    <w:rsid w:val="007D5836"/>
    <w:rsid w:val="007E2FDC"/>
    <w:rsid w:val="007F4B62"/>
    <w:rsid w:val="007F57F8"/>
    <w:rsid w:val="00815D9E"/>
    <w:rsid w:val="00821FD4"/>
    <w:rsid w:val="008240DA"/>
    <w:rsid w:val="00867EA4"/>
    <w:rsid w:val="00895FB9"/>
    <w:rsid w:val="008B5CC4"/>
    <w:rsid w:val="008C6C33"/>
    <w:rsid w:val="008D3103"/>
    <w:rsid w:val="008E476B"/>
    <w:rsid w:val="009032D0"/>
    <w:rsid w:val="00903ED2"/>
    <w:rsid w:val="00904CA3"/>
    <w:rsid w:val="00933BC8"/>
    <w:rsid w:val="00965C48"/>
    <w:rsid w:val="00990458"/>
    <w:rsid w:val="009921B8"/>
    <w:rsid w:val="00993B51"/>
    <w:rsid w:val="009A1B69"/>
    <w:rsid w:val="009B7C0C"/>
    <w:rsid w:val="009E539A"/>
    <w:rsid w:val="00A07662"/>
    <w:rsid w:val="00A1076D"/>
    <w:rsid w:val="00A41BEB"/>
    <w:rsid w:val="00A4511E"/>
    <w:rsid w:val="00A53CBB"/>
    <w:rsid w:val="00A640F5"/>
    <w:rsid w:val="00A726B1"/>
    <w:rsid w:val="00AB7070"/>
    <w:rsid w:val="00AB747F"/>
    <w:rsid w:val="00AF7895"/>
    <w:rsid w:val="00B01620"/>
    <w:rsid w:val="00B03820"/>
    <w:rsid w:val="00B26405"/>
    <w:rsid w:val="00B435B5"/>
    <w:rsid w:val="00B449B5"/>
    <w:rsid w:val="00B46C5F"/>
    <w:rsid w:val="00B52A8E"/>
    <w:rsid w:val="00B5397D"/>
    <w:rsid w:val="00B60ED0"/>
    <w:rsid w:val="00B730A1"/>
    <w:rsid w:val="00B87426"/>
    <w:rsid w:val="00BA0264"/>
    <w:rsid w:val="00BC63FC"/>
    <w:rsid w:val="00BF1D44"/>
    <w:rsid w:val="00BF60EC"/>
    <w:rsid w:val="00C04F89"/>
    <w:rsid w:val="00C0656B"/>
    <w:rsid w:val="00C1643D"/>
    <w:rsid w:val="00C52214"/>
    <w:rsid w:val="00C60358"/>
    <w:rsid w:val="00C640D5"/>
    <w:rsid w:val="00C731D0"/>
    <w:rsid w:val="00C90493"/>
    <w:rsid w:val="00C949A2"/>
    <w:rsid w:val="00CB6AFF"/>
    <w:rsid w:val="00CB6D82"/>
    <w:rsid w:val="00D06BDC"/>
    <w:rsid w:val="00D07FA3"/>
    <w:rsid w:val="00D11363"/>
    <w:rsid w:val="00D31AB7"/>
    <w:rsid w:val="00D643D6"/>
    <w:rsid w:val="00D774CD"/>
    <w:rsid w:val="00DB5A94"/>
    <w:rsid w:val="00DD1981"/>
    <w:rsid w:val="00E15ECD"/>
    <w:rsid w:val="00E30714"/>
    <w:rsid w:val="00E43E63"/>
    <w:rsid w:val="00E460A2"/>
    <w:rsid w:val="00E50264"/>
    <w:rsid w:val="00E62013"/>
    <w:rsid w:val="00E72A2D"/>
    <w:rsid w:val="00E7392F"/>
    <w:rsid w:val="00E856D1"/>
    <w:rsid w:val="00E97DA8"/>
    <w:rsid w:val="00EA277E"/>
    <w:rsid w:val="00EC0CA3"/>
    <w:rsid w:val="00EC6661"/>
    <w:rsid w:val="00ED7141"/>
    <w:rsid w:val="00EE0CEA"/>
    <w:rsid w:val="00EE33FD"/>
    <w:rsid w:val="00EE64F9"/>
    <w:rsid w:val="00EF46C2"/>
    <w:rsid w:val="00F03BA3"/>
    <w:rsid w:val="00F36922"/>
    <w:rsid w:val="00F36BB7"/>
    <w:rsid w:val="00F560A9"/>
    <w:rsid w:val="00F705B5"/>
    <w:rsid w:val="00F7364E"/>
    <w:rsid w:val="00F8364C"/>
    <w:rsid w:val="00F921A3"/>
    <w:rsid w:val="00FA20BD"/>
    <w:rsid w:val="00FC1F95"/>
    <w:rsid w:val="00FE14BF"/>
    <w:rsid w:val="00FE2819"/>
    <w:rsid w:val="00FF3CF1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table" w:styleId="TableGrid">
    <w:name w:val="Table Grid"/>
    <w:basedOn w:val="TableNormal"/>
    <w:rsid w:val="00E5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rsid w:val="00B73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0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4BF"/>
    <w:pPr>
      <w:contextualSpacing/>
    </w:pPr>
  </w:style>
  <w:style w:type="character" w:customStyle="1" w:styleId="apple-converted-space">
    <w:name w:val="apple-converted-space"/>
    <w:basedOn w:val="DefaultParagraphFont"/>
    <w:rsid w:val="00BF1D44"/>
  </w:style>
  <w:style w:type="character" w:styleId="Hyperlink">
    <w:name w:val="Hyperlink"/>
    <w:basedOn w:val="DefaultParagraphFont"/>
    <w:uiPriority w:val="99"/>
    <w:unhideWhenUsed/>
    <w:rsid w:val="003528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table" w:styleId="TableGrid">
    <w:name w:val="Table Grid"/>
    <w:basedOn w:val="TableNormal"/>
    <w:rsid w:val="00E5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rsid w:val="00B73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0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4BF"/>
    <w:pPr>
      <w:contextualSpacing/>
    </w:pPr>
  </w:style>
  <w:style w:type="character" w:customStyle="1" w:styleId="apple-converted-space">
    <w:name w:val="apple-converted-space"/>
    <w:basedOn w:val="DefaultParagraphFont"/>
    <w:rsid w:val="00BF1D44"/>
  </w:style>
  <w:style w:type="character" w:styleId="Hyperlink">
    <w:name w:val="Hyperlink"/>
    <w:basedOn w:val="DefaultParagraphFont"/>
    <w:uiPriority w:val="99"/>
    <w:unhideWhenUsed/>
    <w:rsid w:val="00352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rtal.muni.org/+CSCO+dh75676763663A2F2F7A626F7679722E7A6861762E626574++/owa/-CSCO-3h--redir.aspx?C=LkoVRE3NQ0uEMRN0PYBsPKE9ASqU99BIbk3Y_aWLwUo9RGcfbBgw5DLiM6i5AbCnmb5gChBAgfk.&amp;URL=http%3a%2f%2fwww.codeforamerica.org%2fcodeacross-2014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rick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7FB90-D381-4798-9D8C-A41B1E86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Dunham</dc:creator>
  <cp:lastModifiedBy>Dana A Collins</cp:lastModifiedBy>
  <cp:revision>2</cp:revision>
  <cp:lastPrinted>2002-03-20T22:04:00Z</cp:lastPrinted>
  <dcterms:created xsi:type="dcterms:W3CDTF">2014-09-29T18:04:00Z</dcterms:created>
  <dcterms:modified xsi:type="dcterms:W3CDTF">2014-09-29T18:04:00Z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