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5A" w:rsidRDefault="00C6645A" w:rsidP="00C6645A">
      <w:pPr>
        <w:tabs>
          <w:tab w:val="center" w:pos="4680"/>
          <w:tab w:val="left" w:pos="8290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  <w:t>The Health Profession Interview</w:t>
      </w:r>
    </w:p>
    <w:p w:rsidR="003A4E36" w:rsidRDefault="00C6645A" w:rsidP="00C6645A">
      <w:pPr>
        <w:tabs>
          <w:tab w:val="center" w:pos="4680"/>
          <w:tab w:val="left" w:pos="82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Barbara Doty M.D.</w:t>
      </w:r>
    </w:p>
    <w:p w:rsidR="003E5A99" w:rsidRPr="00294D78" w:rsidRDefault="00C6645A" w:rsidP="00294D78">
      <w:pPr>
        <w:tabs>
          <w:tab w:val="center" w:pos="4680"/>
          <w:tab w:val="left" w:pos="82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Assistant Clinical Dean. Alaska WWAMI</w:t>
      </w:r>
    </w:p>
    <w:p w:rsidR="00C6645A" w:rsidRDefault="00C6645A" w:rsidP="00294D78">
      <w:pPr>
        <w:ind w:left="720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Preparing for your </w:t>
      </w:r>
      <w:r w:rsidR="00294D78">
        <w:rPr>
          <w:rFonts w:ascii="Segoe UI Semibold" w:hAnsi="Segoe UI Semibold" w:cs="Segoe UI Semibold"/>
        </w:rPr>
        <w:t xml:space="preserve">Health Professions Professional School </w:t>
      </w:r>
      <w:r>
        <w:rPr>
          <w:rFonts w:ascii="Segoe UI Semibold" w:hAnsi="Segoe UI Semibold" w:cs="Segoe UI Semibold"/>
        </w:rPr>
        <w:t>Interview</w:t>
      </w:r>
    </w:p>
    <w:p w:rsidR="00C6645A" w:rsidRPr="00C6645A" w:rsidRDefault="00C6645A" w:rsidP="00C6645A">
      <w:pPr>
        <w:rPr>
          <w:rFonts w:ascii="Segoe UI Semibold" w:hAnsi="Segoe UI Semibold" w:cs="Segoe UI Semibold"/>
          <w:sz w:val="32"/>
          <w:szCs w:val="32"/>
        </w:rPr>
      </w:pPr>
      <w:r>
        <w:rPr>
          <w:rFonts w:ascii="Segoe UI Semibold" w:hAnsi="Segoe UI Semibold" w:cs="Segoe UI Semibold"/>
          <w:b/>
          <w:sz w:val="32"/>
          <w:szCs w:val="32"/>
        </w:rPr>
        <w:t xml:space="preserve">Things to </w:t>
      </w:r>
      <w:r w:rsidRPr="00C6645A">
        <w:rPr>
          <w:rFonts w:ascii="Segoe UI Semibold" w:hAnsi="Segoe UI Semibold" w:cs="Segoe UI Semibold"/>
          <w:b/>
          <w:sz w:val="32"/>
          <w:szCs w:val="32"/>
        </w:rPr>
        <w:t>demonstrate about yourself in the interview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How well you know yourself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Your</w:t>
      </w:r>
      <w:r w:rsidRPr="00C6645A">
        <w:rPr>
          <w:rFonts w:ascii="Segoe UI Semibold" w:hAnsi="Segoe UI Semibold" w:cs="Segoe UI Semibold"/>
        </w:rPr>
        <w:t xml:space="preserve"> Problem-Solving skills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Your</w:t>
      </w:r>
      <w:r w:rsidRPr="00C6645A">
        <w:rPr>
          <w:rFonts w:ascii="Segoe UI Semibold" w:hAnsi="Segoe UI Semibold" w:cs="Segoe UI Semibold"/>
        </w:rPr>
        <w:t xml:space="preserve"> passion for this career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How you know that medicine is a good fit for you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Your</w:t>
      </w:r>
      <w:r w:rsidRPr="00C6645A">
        <w:rPr>
          <w:rFonts w:ascii="Segoe UI Semibold" w:hAnsi="Segoe UI Semibold" w:cs="Segoe UI Semibold"/>
        </w:rPr>
        <w:t xml:space="preserve"> curiosity</w:t>
      </w:r>
    </w:p>
    <w:p w:rsid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Why you are likely to enjoy your career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How and why </w:t>
      </w:r>
      <w:r w:rsidRPr="00C6645A">
        <w:rPr>
          <w:rFonts w:ascii="Segoe UI Semibold" w:hAnsi="Segoe UI Semibold" w:cs="Segoe UI Semibold"/>
        </w:rPr>
        <w:t xml:space="preserve">you have a realistic understanding of </w:t>
      </w:r>
      <w:r>
        <w:rPr>
          <w:rFonts w:ascii="Segoe UI Semibold" w:hAnsi="Segoe UI Semibold" w:cs="Segoe UI Semibold"/>
        </w:rPr>
        <w:t xml:space="preserve">a </w:t>
      </w:r>
      <w:r w:rsidRPr="00C6645A">
        <w:rPr>
          <w:rFonts w:ascii="Segoe UI Semibold" w:hAnsi="Segoe UI Semibold" w:cs="Segoe UI Semibold"/>
        </w:rPr>
        <w:t xml:space="preserve"> medical career</w:t>
      </w:r>
      <w:r>
        <w:rPr>
          <w:rFonts w:ascii="Segoe UI Semibold" w:hAnsi="Segoe UI Semibold" w:cs="Segoe UI Semibold"/>
        </w:rPr>
        <w:t>, good and bad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Your knowledge of the social determinants of health and current health care issues</w:t>
      </w:r>
    </w:p>
    <w:p w:rsidR="00C6645A" w:rsidRPr="00294D78" w:rsidRDefault="009E62C0" w:rsidP="00294D78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Your</w:t>
      </w:r>
      <w:r w:rsidR="00C6645A" w:rsidRPr="00C6645A">
        <w:rPr>
          <w:rFonts w:ascii="Segoe UI Semibold" w:hAnsi="Segoe UI Semibold" w:cs="Segoe UI Semibold"/>
        </w:rPr>
        <w:t xml:space="preserve"> active listening skills</w:t>
      </w:r>
    </w:p>
    <w:p w:rsidR="00C6645A" w:rsidRDefault="00C6645A" w:rsidP="00C6645A">
      <w:p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  <w:b/>
          <w:sz w:val="32"/>
          <w:szCs w:val="32"/>
        </w:rPr>
        <w:t xml:space="preserve">Communication </w:t>
      </w:r>
      <w:r w:rsidR="009E62C0">
        <w:rPr>
          <w:rFonts w:ascii="Segoe UI Semibold" w:hAnsi="Segoe UI Semibold" w:cs="Segoe UI Semibold"/>
          <w:b/>
          <w:sz w:val="32"/>
          <w:szCs w:val="32"/>
        </w:rPr>
        <w:t>Approach during the Interview</w:t>
      </w:r>
      <w:r w:rsidRPr="00C6645A">
        <w:rPr>
          <w:rFonts w:ascii="Segoe UI Semibold" w:hAnsi="Segoe UI Semibold" w:cs="Segoe UI Semibold"/>
          <w:b/>
          <w:sz w:val="32"/>
          <w:szCs w:val="32"/>
        </w:rPr>
        <w:t>: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Make yourself understood from your own point of view: Be genuine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Be clear, do not ramble- speak from your heart - be specific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Put yourself in someone else’s shoes</w:t>
      </w:r>
      <w:r w:rsidR="00294D78">
        <w:rPr>
          <w:rFonts w:ascii="Segoe UI Semibold" w:hAnsi="Segoe UI Semibold" w:cs="Segoe UI Semibold"/>
        </w:rPr>
        <w:t>.</w:t>
      </w:r>
      <w:r w:rsidRPr="00C6645A">
        <w:rPr>
          <w:rFonts w:ascii="Segoe UI Semibold" w:hAnsi="Segoe UI Semibold" w:cs="Segoe UI Semibold"/>
        </w:rPr>
        <w:t xml:space="preserve">  Allow for different values and socioeconomic </w:t>
      </w:r>
      <w:proofErr w:type="spellStart"/>
      <w:r w:rsidRPr="00C6645A">
        <w:rPr>
          <w:rFonts w:ascii="Segoe UI Semibold" w:hAnsi="Segoe UI Semibold" w:cs="Segoe UI Semibold"/>
        </w:rPr>
        <w:t>backgound</w:t>
      </w:r>
      <w:proofErr w:type="spellEnd"/>
      <w:r w:rsidRPr="00C6645A">
        <w:rPr>
          <w:rFonts w:ascii="Segoe UI Semibold" w:hAnsi="Segoe UI Semibold" w:cs="Segoe UI Semibold"/>
        </w:rPr>
        <w:t xml:space="preserve">  Don’t judge- Recognize within yourself your own implicit biases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Respect others’ opinions   Practice respectful discourse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Demonstrate how you think on your feet and problem-solve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 xml:space="preserve">Consider the context and ask for clarification if needed 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Avoid being too medical-in responses - you are not expected to have an in depth knowledge of medicine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 xml:space="preserve">Demonstrate your thinking process-it is often important than the final answer 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Be humble-its ok to say “I don’t know” but have a means of finding a solution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Be honest and truthful</w:t>
      </w:r>
    </w:p>
    <w:p w:rsidR="00C6645A" w:rsidRPr="00C6645A" w:rsidRDefault="00C6645A" w:rsidP="00C6645A">
      <w:pPr>
        <w:pStyle w:val="ListParagraph"/>
        <w:numPr>
          <w:ilvl w:val="0"/>
          <w:numId w:val="23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Have a clear picture of how you fit into a medical profession personally, socially and professionally and what challenges you might need to address</w:t>
      </w:r>
    </w:p>
    <w:p w:rsidR="00C6645A" w:rsidRPr="00C6645A" w:rsidRDefault="00C6645A" w:rsidP="00C6645A">
      <w:pPr>
        <w:pStyle w:val="ListParagraph"/>
        <w:numPr>
          <w:ilvl w:val="0"/>
          <w:numId w:val="21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Share whom you see as a role model and why</w:t>
      </w:r>
    </w:p>
    <w:p w:rsidR="00C6645A" w:rsidRPr="00C6645A" w:rsidRDefault="00C6645A" w:rsidP="00C6645A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</w:rPr>
      </w:pPr>
      <w:r w:rsidRPr="00C6645A">
        <w:rPr>
          <w:rFonts w:ascii="Segoe UI Semibold" w:hAnsi="Segoe UI Semibold" w:cs="Segoe UI Semibold"/>
        </w:rPr>
        <w:t>Be consistent with your background and experience when speaking about your professional goals</w:t>
      </w:r>
    </w:p>
    <w:p w:rsidR="00294D78" w:rsidRDefault="00294D78" w:rsidP="00294D78">
      <w:pPr>
        <w:rPr>
          <w:rFonts w:ascii="Segoe UI Semibold" w:hAnsi="Segoe UI Semibold" w:cs="Segoe UI Semibold"/>
          <w:b/>
          <w:sz w:val="32"/>
          <w:szCs w:val="32"/>
        </w:rPr>
      </w:pPr>
    </w:p>
    <w:p w:rsidR="00C6645A" w:rsidRPr="00294D78" w:rsidRDefault="00294D78" w:rsidP="00294D78">
      <w:pPr>
        <w:rPr>
          <w:rFonts w:ascii="Segoe UI Historic" w:hAnsi="Segoe UI Historic" w:cs="Segoe UI Historic"/>
          <w:b/>
          <w:sz w:val="32"/>
          <w:szCs w:val="32"/>
        </w:rPr>
      </w:pPr>
      <w:r w:rsidRPr="00294D78">
        <w:rPr>
          <w:rFonts w:ascii="Segoe UI Historic" w:hAnsi="Segoe UI Historic" w:cs="Segoe UI Historic"/>
          <w:b/>
          <w:sz w:val="32"/>
          <w:szCs w:val="32"/>
        </w:rPr>
        <w:lastRenderedPageBreak/>
        <w:t>Personal Appearance and Presentation</w:t>
      </w:r>
    </w:p>
    <w:p w:rsidR="00294D78" w:rsidRPr="00294D78" w:rsidRDefault="00294D78" w:rsidP="00294D78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  <w:b/>
        </w:rPr>
      </w:pPr>
      <w:r w:rsidRPr="00294D78">
        <w:rPr>
          <w:rFonts w:ascii="Segoe UI Semibold" w:hAnsi="Segoe UI Semibold" w:cs="Segoe UI Semibold"/>
          <w:b/>
        </w:rPr>
        <w:t>Dress Professionally- it is better to be more formal than less formal</w:t>
      </w:r>
    </w:p>
    <w:p w:rsidR="00294D78" w:rsidRPr="00294D78" w:rsidRDefault="00294D78" w:rsidP="00294D78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  <w:b/>
        </w:rPr>
      </w:pPr>
      <w:r w:rsidRPr="00294D78">
        <w:rPr>
          <w:rFonts w:ascii="Segoe UI Semibold" w:hAnsi="Segoe UI Semibold" w:cs="Segoe UI Semibold"/>
          <w:b/>
        </w:rPr>
        <w:t>Tech Set-up for Virtual Interviews:   Optimize lighting, background, sound, internet</w:t>
      </w:r>
    </w:p>
    <w:p w:rsidR="00294D78" w:rsidRPr="00294D78" w:rsidRDefault="00294D78" w:rsidP="00294D78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  <w:b/>
        </w:rPr>
      </w:pPr>
      <w:r w:rsidRPr="00294D78">
        <w:rPr>
          <w:rFonts w:ascii="Segoe UI Semibold" w:hAnsi="Segoe UI Semibold" w:cs="Segoe UI Semibold"/>
          <w:b/>
        </w:rPr>
        <w:t>On-Screen presentation:  Practicing minimizing hand gestures and other distractions</w:t>
      </w:r>
    </w:p>
    <w:p w:rsidR="00294D78" w:rsidRDefault="00294D78" w:rsidP="00294D78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  <w:b/>
        </w:rPr>
      </w:pPr>
      <w:r>
        <w:rPr>
          <w:rFonts w:ascii="Segoe UI Semibold" w:hAnsi="Segoe UI Semibold" w:cs="Segoe UI Semibold"/>
          <w:b/>
        </w:rPr>
        <w:t>Smile and show your true personality!</w:t>
      </w:r>
    </w:p>
    <w:p w:rsidR="00294D78" w:rsidRDefault="00294D78" w:rsidP="00294D78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  <w:b/>
        </w:rPr>
      </w:pPr>
      <w:r>
        <w:rPr>
          <w:rFonts w:ascii="Segoe UI Semibold" w:hAnsi="Segoe UI Semibold" w:cs="Segoe UI Semibold"/>
          <w:b/>
        </w:rPr>
        <w:t>Know your “Tells” when nervous and have a plan to minimize</w:t>
      </w:r>
    </w:p>
    <w:p w:rsidR="00294D78" w:rsidRPr="00294D78" w:rsidRDefault="00294D78" w:rsidP="00294D78">
      <w:pPr>
        <w:pStyle w:val="ListParagraph"/>
        <w:rPr>
          <w:rFonts w:ascii="Segoe UI Semibold" w:hAnsi="Segoe UI Semibold" w:cs="Segoe UI Semibold"/>
          <w:b/>
        </w:rPr>
      </w:pPr>
    </w:p>
    <w:p w:rsidR="00294D78" w:rsidRPr="00294D78" w:rsidRDefault="00294D78" w:rsidP="00294D78">
      <w:pPr>
        <w:rPr>
          <w:rFonts w:ascii="Segoe UI Semibold" w:hAnsi="Segoe UI Semibold" w:cs="Segoe UI Semibold"/>
          <w:b/>
          <w:sz w:val="32"/>
          <w:szCs w:val="32"/>
        </w:rPr>
      </w:pPr>
      <w:r>
        <w:rPr>
          <w:rFonts w:ascii="Segoe UI Semibold" w:hAnsi="Segoe UI Semibold" w:cs="Segoe UI Semibold"/>
          <w:b/>
          <w:sz w:val="32"/>
          <w:szCs w:val="32"/>
        </w:rPr>
        <w:t>Background Preparation for Interviews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 xml:space="preserve">Explore health related media stories, podcasts, you tube, </w:t>
      </w:r>
      <w:proofErr w:type="spellStart"/>
      <w:r w:rsidRPr="00294D78">
        <w:rPr>
          <w:rFonts w:ascii="Segoe UI" w:hAnsi="Segoe UI" w:cs="Segoe UI"/>
          <w:b/>
          <w:color w:val="333D47"/>
        </w:rPr>
        <w:t>etc</w:t>
      </w:r>
      <w:proofErr w:type="spellEnd"/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Participate in Pre-Health professions clubs and support groups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Participate in toastmasters to assist with speaking skills and getting feedback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Take an improvisation class or leadership training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Challenge yourself to get out of your comfort zone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Practice speaking using smart phone video/audio, mirror, trusted friends, while driving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Ask mentors friends and health care professionals to quiz you with impromptu questions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Know your emotional triggers and have a plan to mitigate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" w:hAnsi="Segoe UI" w:cs="Segoe UI"/>
          <w:b/>
          <w:color w:val="333D47"/>
        </w:rPr>
      </w:pPr>
      <w:r w:rsidRPr="00294D78">
        <w:rPr>
          <w:rFonts w:ascii="Segoe UI" w:hAnsi="Segoe UI" w:cs="Segoe UI"/>
          <w:b/>
          <w:color w:val="333D47"/>
        </w:rPr>
        <w:t>Prepare some clear concise sound bites for expected questions</w:t>
      </w:r>
    </w:p>
    <w:p w:rsidR="00C6645A" w:rsidRPr="00294D78" w:rsidRDefault="00C6645A" w:rsidP="00294D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rPr>
          <w:rFonts w:ascii="Segoe UI Semibold" w:hAnsi="Segoe UI Semibold" w:cs="Segoe UI Semibold"/>
          <w:b/>
        </w:rPr>
      </w:pPr>
      <w:r w:rsidRPr="00294D78">
        <w:rPr>
          <w:rFonts w:ascii="Segoe UI" w:hAnsi="Segoe UI" w:cs="Segoe UI"/>
          <w:b/>
          <w:color w:val="333D47"/>
        </w:rPr>
        <w:t xml:space="preserve">Be prepared to have a closing remark, something you want </w:t>
      </w:r>
      <w:r w:rsidR="00294D78" w:rsidRPr="00294D78">
        <w:rPr>
          <w:rFonts w:ascii="Segoe UI" w:hAnsi="Segoe UI" w:cs="Segoe UI"/>
          <w:b/>
          <w:color w:val="333D47"/>
        </w:rPr>
        <w:t>your</w:t>
      </w:r>
      <w:r w:rsidRPr="00294D78">
        <w:rPr>
          <w:rFonts w:ascii="Segoe UI" w:hAnsi="Segoe UI" w:cs="Segoe UI"/>
          <w:b/>
          <w:color w:val="333D47"/>
        </w:rPr>
        <w:t xml:space="preserve"> interview</w:t>
      </w:r>
      <w:r w:rsidR="00294D78" w:rsidRPr="00294D78">
        <w:rPr>
          <w:rFonts w:ascii="Segoe UI" w:hAnsi="Segoe UI" w:cs="Segoe UI"/>
          <w:b/>
          <w:color w:val="333D47"/>
        </w:rPr>
        <w:t>ers</w:t>
      </w:r>
      <w:r w:rsidRPr="00294D78">
        <w:rPr>
          <w:rFonts w:ascii="Segoe UI" w:hAnsi="Segoe UI" w:cs="Segoe UI"/>
          <w:b/>
          <w:color w:val="333D47"/>
        </w:rPr>
        <w:t xml:space="preserve"> to remember</w:t>
      </w:r>
    </w:p>
    <w:p w:rsidR="00C6645A" w:rsidRDefault="00C6645A" w:rsidP="00C6645A">
      <w:pPr>
        <w:shd w:val="clear" w:color="auto" w:fill="FFFFFF"/>
        <w:spacing w:before="100" w:beforeAutospacing="1" w:after="100" w:afterAutospacing="1" w:line="240" w:lineRule="auto"/>
        <w:rPr>
          <w:rFonts w:ascii="Segoe UI Semibold" w:hAnsi="Segoe UI Semibold" w:cs="Segoe UI Semibold"/>
          <w:sz w:val="32"/>
          <w:szCs w:val="32"/>
        </w:rPr>
      </w:pPr>
    </w:p>
    <w:p w:rsidR="00C6645A" w:rsidRDefault="00C6645A" w:rsidP="00C6645A">
      <w:pPr>
        <w:shd w:val="clear" w:color="auto" w:fill="FFFFFF"/>
        <w:spacing w:before="100" w:beforeAutospacing="1" w:after="100" w:afterAutospacing="1" w:line="240" w:lineRule="auto"/>
        <w:rPr>
          <w:rFonts w:ascii="Segoe UI Semibold" w:hAnsi="Segoe UI Semibold" w:cs="Segoe UI Semibold"/>
          <w:sz w:val="32"/>
          <w:szCs w:val="32"/>
        </w:rPr>
      </w:pPr>
    </w:p>
    <w:p w:rsidR="00C6645A" w:rsidRPr="005C504C" w:rsidRDefault="00C6645A" w:rsidP="00C6645A">
      <w:pPr>
        <w:shd w:val="clear" w:color="auto" w:fill="FFFFFF"/>
        <w:spacing w:before="100" w:beforeAutospacing="1" w:after="100" w:afterAutospacing="1" w:line="240" w:lineRule="auto"/>
        <w:rPr>
          <w:rFonts w:ascii="Segoe UI Semibold" w:hAnsi="Segoe UI Semibold" w:cs="Segoe UI Semibold"/>
          <w:sz w:val="32"/>
          <w:szCs w:val="32"/>
        </w:rPr>
      </w:pPr>
    </w:p>
    <w:p w:rsidR="00C6645A" w:rsidRPr="00C6645A" w:rsidRDefault="00C6645A" w:rsidP="00C6645A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</w:rPr>
      </w:pPr>
    </w:p>
    <w:p w:rsidR="00C6645A" w:rsidRDefault="00C6645A" w:rsidP="00E60D57">
      <w:pPr>
        <w:rPr>
          <w:b/>
          <w:sz w:val="32"/>
          <w:szCs w:val="32"/>
        </w:rPr>
      </w:pPr>
    </w:p>
    <w:p w:rsidR="00C6645A" w:rsidRDefault="00C6645A" w:rsidP="00E60D57">
      <w:pPr>
        <w:rPr>
          <w:b/>
          <w:sz w:val="32"/>
          <w:szCs w:val="32"/>
        </w:rPr>
      </w:pPr>
    </w:p>
    <w:p w:rsidR="00E60D57" w:rsidRDefault="003E5A99" w:rsidP="00E60D57">
      <w:pPr>
        <w:rPr>
          <w:b/>
          <w:sz w:val="32"/>
          <w:szCs w:val="32"/>
        </w:rPr>
      </w:pPr>
      <w:r w:rsidRPr="00E60D57">
        <w:rPr>
          <w:b/>
          <w:sz w:val="32"/>
          <w:szCs w:val="32"/>
        </w:rPr>
        <w:t>Interview Question</w:t>
      </w:r>
      <w:r w:rsidR="00C6645A">
        <w:rPr>
          <w:b/>
          <w:sz w:val="32"/>
          <w:szCs w:val="32"/>
        </w:rPr>
        <w:t xml:space="preserve"> Content</w:t>
      </w:r>
      <w:r w:rsidR="009E62C0">
        <w:rPr>
          <w:b/>
          <w:sz w:val="32"/>
          <w:szCs w:val="32"/>
        </w:rPr>
        <w:t xml:space="preserve"> at UWSOM</w:t>
      </w:r>
    </w:p>
    <w:p w:rsidR="00E60D57" w:rsidRPr="00E60D57" w:rsidRDefault="003E5A99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eastAsia="Times New Roman" w:hAnsi="Segoe UI" w:cs="Segoe UI"/>
          <w:b/>
          <w:bCs/>
          <w:color w:val="333D47"/>
          <w:sz w:val="28"/>
          <w:szCs w:val="28"/>
        </w:rPr>
        <w:t>Motivation and exploration</w:t>
      </w:r>
    </w:p>
    <w:p w:rsidR="00E60D57" w:rsidRPr="00E60D57" w:rsidRDefault="003E5A99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lastRenderedPageBreak/>
        <w:t>Communication skills</w:t>
      </w:r>
    </w:p>
    <w:p w:rsidR="00E60D57" w:rsidRPr="00E60D57" w:rsidRDefault="00E60D57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t>Empathy</w:t>
      </w:r>
    </w:p>
    <w:p w:rsidR="00E60D57" w:rsidRPr="00E60D57" w:rsidRDefault="00E60D57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t>Knowledge of the field of medicine</w:t>
      </w:r>
    </w:p>
    <w:p w:rsidR="00E60D57" w:rsidRPr="00E60D57" w:rsidRDefault="00E60D57" w:rsidP="00E60D57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E60D57">
        <w:rPr>
          <w:rFonts w:ascii="Segoe UI" w:hAnsi="Segoe UI" w:cs="Segoe UI"/>
          <w:b/>
          <w:color w:val="333D47"/>
          <w:sz w:val="28"/>
          <w:szCs w:val="28"/>
        </w:rPr>
        <w:t>Analytical thinking/problem solving</w:t>
      </w:r>
    </w:p>
    <w:p w:rsidR="00E60D57" w:rsidRDefault="00E60D57" w:rsidP="003E5A99">
      <w:pPr>
        <w:pStyle w:val="Heading5"/>
        <w:shd w:val="clear" w:color="auto" w:fill="FFFFFF"/>
        <w:spacing w:before="0"/>
        <w:rPr>
          <w:rFonts w:asciiTheme="minorHAnsi" w:eastAsiaTheme="minorHAnsi" w:hAnsiTheme="minorHAnsi" w:cstheme="minorBidi"/>
          <w:color w:val="auto"/>
        </w:rPr>
      </w:pPr>
    </w:p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Default="00C6645A" w:rsidP="00C6645A"/>
    <w:p w:rsidR="00C6645A" w:rsidRPr="00C6645A" w:rsidRDefault="00C6645A" w:rsidP="00C6645A"/>
    <w:p w:rsidR="003E5A99" w:rsidRDefault="003E5A99" w:rsidP="003E5A99">
      <w:pPr>
        <w:pStyle w:val="Heading5"/>
        <w:shd w:val="clear" w:color="auto" w:fill="FFFFFF"/>
        <w:spacing w:before="0"/>
        <w:rPr>
          <w:rFonts w:ascii="Segoe UI" w:eastAsia="Times New Roman" w:hAnsi="Segoe UI" w:cs="Segoe UI"/>
          <w:bCs/>
          <w:color w:val="333D47"/>
          <w:sz w:val="32"/>
          <w:szCs w:val="32"/>
        </w:rPr>
      </w:pPr>
      <w:r w:rsidRPr="003E5A99">
        <w:rPr>
          <w:rFonts w:ascii="Segoe UI" w:eastAsia="Times New Roman" w:hAnsi="Segoe UI" w:cs="Segoe UI"/>
          <w:b/>
          <w:bCs/>
          <w:color w:val="333D47"/>
          <w:sz w:val="32"/>
          <w:szCs w:val="32"/>
        </w:rPr>
        <w:t>Motivation and exploration</w:t>
      </w:r>
      <w:r w:rsidR="000D6E1F">
        <w:rPr>
          <w:rFonts w:ascii="Segoe UI" w:eastAsia="Times New Roman" w:hAnsi="Segoe UI" w:cs="Segoe UI"/>
          <w:b/>
          <w:bCs/>
          <w:color w:val="333D47"/>
          <w:sz w:val="32"/>
          <w:szCs w:val="32"/>
        </w:rPr>
        <w:t xml:space="preserve"> </w:t>
      </w:r>
      <w:r w:rsidR="000D6E1F">
        <w:rPr>
          <w:rFonts w:ascii="Segoe UI" w:eastAsia="Times New Roman" w:hAnsi="Segoe UI" w:cs="Segoe UI"/>
          <w:bCs/>
          <w:color w:val="333D47"/>
          <w:sz w:val="32"/>
          <w:szCs w:val="32"/>
        </w:rPr>
        <w:t>examples:</w:t>
      </w:r>
    </w:p>
    <w:p w:rsidR="000D6E1F" w:rsidRPr="000D6E1F" w:rsidRDefault="000D6E1F" w:rsidP="000D6E1F"/>
    <w:p w:rsidR="003E5A99" w:rsidRPr="003E5A99" w:rsidRDefault="003E5A99" w:rsidP="003E5A99">
      <w:pPr>
        <w:pStyle w:val="Heading5"/>
        <w:numPr>
          <w:ilvl w:val="0"/>
          <w:numId w:val="10"/>
        </w:numPr>
        <w:shd w:val="clear" w:color="auto" w:fill="FFFFFF"/>
        <w:spacing w:before="0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 xml:space="preserve">What </w:t>
      </w:r>
      <w:r w:rsidRPr="003E5A99">
        <w:rPr>
          <w:rFonts w:ascii="Segoe UI Historic" w:eastAsia="Times New Roman" w:hAnsi="Segoe UI Historic" w:cs="Segoe UI Historic"/>
          <w:color w:val="333D47"/>
          <w:sz w:val="24"/>
          <w:szCs w:val="24"/>
        </w:rPr>
        <w:t>excites</w:t>
      </w: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 xml:space="preserve"> you about a career in medicine?</w:t>
      </w:r>
    </w:p>
    <w:p w:rsidR="003E5A99" w:rsidRPr="003E5A99" w:rsidRDefault="003E5A99" w:rsidP="003E5A99">
      <w:pPr>
        <w:pStyle w:val="Heading5"/>
        <w:numPr>
          <w:ilvl w:val="0"/>
          <w:numId w:val="10"/>
        </w:numPr>
        <w:shd w:val="clear" w:color="auto" w:fill="FFFFFF"/>
        <w:spacing w:before="0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What concerns you about a career in medicine and how do you get past your concerns?</w:t>
      </w:r>
    </w:p>
    <w:p w:rsidR="003E5A99" w:rsidRPr="003E5A99" w:rsidRDefault="003E5A99" w:rsidP="003E5A99">
      <w:pPr>
        <w:pStyle w:val="Heading5"/>
        <w:numPr>
          <w:ilvl w:val="0"/>
          <w:numId w:val="10"/>
        </w:numPr>
        <w:shd w:val="clear" w:color="auto" w:fill="FFFFFF"/>
        <w:spacing w:before="0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How did you decide that being a doctor was the right career for you?</w:t>
      </w:r>
    </w:p>
    <w:p w:rsidR="003E5A99" w:rsidRPr="003E5A99" w:rsidRDefault="003E5A99" w:rsidP="003E5A99">
      <w:pPr>
        <w:pStyle w:val="Heading5"/>
        <w:numPr>
          <w:ilvl w:val="0"/>
          <w:numId w:val="10"/>
        </w:numPr>
        <w:shd w:val="clear" w:color="auto" w:fill="FFFFFF"/>
        <w:spacing w:before="0"/>
        <w:rPr>
          <w:rFonts w:ascii="Segoe UI" w:eastAsia="Times New Roman" w:hAnsi="Segoe UI" w:cs="Segoe UI"/>
          <w:b/>
          <w:bCs/>
          <w:color w:val="333D47"/>
          <w:sz w:val="20"/>
          <w:szCs w:val="20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How have your experiences prepared you for a career in medicine?</w:t>
      </w:r>
    </w:p>
    <w:p w:rsidR="000D6E1F" w:rsidRPr="003945C1" w:rsidRDefault="003E5A99" w:rsidP="000D6E1F">
      <w:pPr>
        <w:pStyle w:val="Heading5"/>
        <w:numPr>
          <w:ilvl w:val="0"/>
          <w:numId w:val="10"/>
        </w:numPr>
        <w:shd w:val="clear" w:color="auto" w:fill="FFFFFF"/>
        <w:spacing w:before="0"/>
        <w:rPr>
          <w:rFonts w:ascii="Segoe UI" w:eastAsia="Times New Roman" w:hAnsi="Segoe UI" w:cs="Segoe UI"/>
          <w:color w:val="333D47"/>
          <w:sz w:val="24"/>
          <w:szCs w:val="24"/>
        </w:rPr>
      </w:pPr>
      <w:r w:rsidRPr="003E5A99">
        <w:rPr>
          <w:rFonts w:ascii="Segoe UI" w:eastAsia="Times New Roman" w:hAnsi="Segoe UI" w:cs="Segoe UI"/>
          <w:color w:val="333D47"/>
          <w:sz w:val="24"/>
          <w:szCs w:val="24"/>
        </w:rPr>
        <w:t>What personality characteristics do you have that will make you a good doctor?</w:t>
      </w:r>
    </w:p>
    <w:p w:rsidR="00F431A9" w:rsidRDefault="00F431A9" w:rsidP="000D6E1F">
      <w:pPr>
        <w:rPr>
          <w:rFonts w:ascii="Segoe UI Semibold" w:hAnsi="Segoe UI Semibold" w:cs="Segoe UI Semibold"/>
          <w:sz w:val="32"/>
          <w:szCs w:val="32"/>
        </w:rPr>
      </w:pPr>
    </w:p>
    <w:p w:rsidR="005C504C" w:rsidRDefault="005C504C" w:rsidP="00F431A9">
      <w:pPr>
        <w:ind w:left="720"/>
        <w:rPr>
          <w:rFonts w:ascii="Segoe UI Semibold" w:hAnsi="Segoe UI Semibold" w:cs="Segoe UI Semibold"/>
        </w:rPr>
      </w:pPr>
    </w:p>
    <w:p w:rsidR="005C504C" w:rsidRDefault="005C504C" w:rsidP="00F431A9">
      <w:pPr>
        <w:ind w:left="720"/>
        <w:rPr>
          <w:rFonts w:ascii="Segoe UI Semibold" w:hAnsi="Segoe UI Semibold" w:cs="Segoe UI Semibold"/>
        </w:rPr>
      </w:pPr>
    </w:p>
    <w:p w:rsidR="00C6645A" w:rsidRPr="00E60D57" w:rsidRDefault="00C6645A" w:rsidP="00C6645A">
      <w:pPr>
        <w:rPr>
          <w:b/>
        </w:rPr>
      </w:pPr>
      <w:r w:rsidRPr="00E60D57">
        <w:rPr>
          <w:b/>
        </w:rPr>
        <w:t>What are your personal talents and gifts?</w:t>
      </w:r>
    </w:p>
    <w:p w:rsidR="00C6645A" w:rsidRPr="00E60D57" w:rsidRDefault="00C6645A" w:rsidP="00C6645A">
      <w:pPr>
        <w:rPr>
          <w:b/>
        </w:rPr>
      </w:pPr>
      <w:r w:rsidRPr="00E60D57">
        <w:rPr>
          <w:b/>
        </w:rPr>
        <w:t>What brings you joy?</w:t>
      </w:r>
    </w:p>
    <w:p w:rsidR="00C6645A" w:rsidRPr="00E60D57" w:rsidRDefault="00C6645A" w:rsidP="00C6645A">
      <w:pPr>
        <w:rPr>
          <w:b/>
        </w:rPr>
      </w:pPr>
      <w:r w:rsidRPr="00E60D57">
        <w:rPr>
          <w:b/>
        </w:rPr>
        <w:t>Share 3 words, without explanation, that characterize yourself</w:t>
      </w:r>
    </w:p>
    <w:p w:rsidR="00C6645A" w:rsidRPr="00E60D57" w:rsidRDefault="00C6645A" w:rsidP="00C6645A">
      <w:pPr>
        <w:pStyle w:val="Heading5"/>
        <w:shd w:val="clear" w:color="auto" w:fill="FFFFFF"/>
        <w:spacing w:before="0"/>
        <w:rPr>
          <w:b/>
          <w:color w:val="auto"/>
        </w:rPr>
      </w:pPr>
      <w:r w:rsidRPr="00E60D57">
        <w:rPr>
          <w:b/>
          <w:color w:val="auto"/>
          <w:highlight w:val="yellow"/>
        </w:rPr>
        <w:t>Scenario:    You are caring for a multi-generational family that includes the 84 year</w:t>
      </w:r>
      <w:r>
        <w:rPr>
          <w:b/>
          <w:color w:val="auto"/>
          <w:highlight w:val="yellow"/>
        </w:rPr>
        <w:t>-</w:t>
      </w:r>
      <w:r w:rsidRPr="00E60D57">
        <w:rPr>
          <w:b/>
          <w:color w:val="auto"/>
          <w:highlight w:val="yellow"/>
        </w:rPr>
        <w:t xml:space="preserve">old grandfather you are seeing and school-age children.  The family has chosen not to vaccinate their children.  It is November, we are entering the flu season, and your community is experiencing a spike in </w:t>
      </w:r>
      <w:proofErr w:type="spellStart"/>
      <w:r w:rsidRPr="00E60D57">
        <w:rPr>
          <w:b/>
          <w:color w:val="auto"/>
          <w:highlight w:val="yellow"/>
        </w:rPr>
        <w:t>Covid</w:t>
      </w:r>
      <w:proofErr w:type="spellEnd"/>
      <w:r w:rsidRPr="00E60D57">
        <w:rPr>
          <w:b/>
          <w:color w:val="auto"/>
          <w:highlight w:val="yellow"/>
        </w:rPr>
        <w:t xml:space="preserve"> 19 cases.   How would you council this family?</w:t>
      </w:r>
    </w:p>
    <w:p w:rsidR="00F431A9" w:rsidRDefault="00F431A9" w:rsidP="000D6E1F">
      <w:pPr>
        <w:rPr>
          <w:rFonts w:ascii="Segoe UI Semibold" w:hAnsi="Segoe UI Semibold" w:cs="Segoe UI Semibold"/>
          <w:sz w:val="32"/>
          <w:szCs w:val="32"/>
        </w:rPr>
      </w:pPr>
    </w:p>
    <w:p w:rsidR="000D6E1F" w:rsidRDefault="003945C1" w:rsidP="000D6E1F">
      <w:pPr>
        <w:rPr>
          <w:rFonts w:ascii="Segoe UI Semibold" w:hAnsi="Segoe UI Semibold" w:cs="Segoe UI Semibold"/>
          <w:sz w:val="32"/>
          <w:szCs w:val="32"/>
        </w:rPr>
      </w:pPr>
      <w:r>
        <w:rPr>
          <w:rFonts w:ascii="Segoe UI Semibold" w:hAnsi="Segoe UI Semibold" w:cs="Segoe UI Semibold"/>
          <w:sz w:val="32"/>
          <w:szCs w:val="32"/>
        </w:rPr>
        <w:t>Resources</w:t>
      </w:r>
    </w:p>
    <w:p w:rsidR="003945C1" w:rsidRPr="003945C1" w:rsidRDefault="003945C1" w:rsidP="003945C1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</w:rPr>
      </w:pPr>
      <w:r w:rsidRPr="003945C1">
        <w:rPr>
          <w:rFonts w:ascii="Segoe UI Semibold" w:hAnsi="Segoe UI Semibold" w:cs="Segoe UI Semibold"/>
        </w:rPr>
        <w:t>National Association of Advisors for Health Professions</w:t>
      </w:r>
      <w:r>
        <w:rPr>
          <w:rFonts w:ascii="Segoe UI Semibold" w:hAnsi="Segoe UI Semibold" w:cs="Segoe UI Semibold"/>
        </w:rPr>
        <w:t xml:space="preserve">       </w:t>
      </w:r>
      <w:hyperlink r:id="rId6" w:history="1">
        <w:r w:rsidRPr="003460A9">
          <w:rPr>
            <w:rStyle w:val="Hyperlink"/>
            <w:rFonts w:ascii="Segoe UI Semibold" w:hAnsi="Segoe UI Semibold" w:cs="Segoe UI Semibold"/>
            <w:b/>
          </w:rPr>
          <w:t>www.NAAHP.org</w:t>
        </w:r>
      </w:hyperlink>
    </w:p>
    <w:p w:rsidR="003945C1" w:rsidRPr="00C25A07" w:rsidRDefault="00C25A07" w:rsidP="003945C1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UWSOM Facebook page:    </w:t>
      </w:r>
      <w:hyperlink r:id="rId7" w:history="1">
        <w:r w:rsidRPr="003460A9">
          <w:rPr>
            <w:rStyle w:val="Hyperlink"/>
            <w:rFonts w:ascii="Segoe UI Semibold" w:hAnsi="Segoe UI Semibold" w:cs="Segoe UI Semibold"/>
          </w:rPr>
          <w:t>https://www.facebook.com/UWSOM</w:t>
        </w:r>
      </w:hyperlink>
    </w:p>
    <w:p w:rsidR="00C25A07" w:rsidRPr="00C25A07" w:rsidRDefault="003945C1" w:rsidP="00C25A0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 w:rsidRPr="003945C1">
        <w:rPr>
          <w:rFonts w:ascii="Segoe UI" w:hAnsi="Segoe UI" w:cs="Segoe UI"/>
          <w:b/>
          <w:color w:val="333D47"/>
          <w:sz w:val="24"/>
          <w:szCs w:val="24"/>
        </w:rPr>
        <w:t>2018 Forum Session II: "The Interview,"</w:t>
      </w:r>
      <w:r>
        <w:rPr>
          <w:rFonts w:ascii="Segoe UI" w:hAnsi="Segoe UI" w:cs="Segoe UI"/>
          <w:color w:val="333D47"/>
        </w:rPr>
        <w:t> </w:t>
      </w:r>
      <w:r w:rsidR="00C25A07">
        <w:rPr>
          <w:rFonts w:ascii="Segoe UI" w:hAnsi="Segoe UI" w:cs="Segoe UI"/>
          <w:color w:val="333D47"/>
        </w:rPr>
        <w:t xml:space="preserve">  see UWSOM Admissions site:</w:t>
      </w:r>
      <w:r w:rsidR="00C25A07" w:rsidRPr="00C25A07">
        <w:t xml:space="preserve"> </w:t>
      </w:r>
      <w:r w:rsidR="00C25A07" w:rsidRPr="00C25A07">
        <w:rPr>
          <w:rFonts w:ascii="Segoe UI" w:hAnsi="Segoe UI" w:cs="Segoe UI"/>
          <w:color w:val="333D47"/>
        </w:rPr>
        <w:t>https://www.uwmedicine.org/school-of-medicine/admissions/resources</w:t>
      </w:r>
    </w:p>
    <w:p w:rsidR="003945C1" w:rsidRDefault="003945C1" w:rsidP="00C25A07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proofErr w:type="spellStart"/>
      <w:r>
        <w:rPr>
          <w:rFonts w:ascii="Segoe UI" w:hAnsi="Segoe UI" w:cs="Segoe UI"/>
          <w:color w:val="333D47"/>
        </w:rPr>
        <w:t>LeeAnna</w:t>
      </w:r>
      <w:proofErr w:type="spellEnd"/>
      <w:r>
        <w:rPr>
          <w:rFonts w:ascii="Segoe UI" w:hAnsi="Segoe UI" w:cs="Segoe UI"/>
          <w:color w:val="333D47"/>
        </w:rPr>
        <w:t xml:space="preserve"> </w:t>
      </w:r>
      <w:proofErr w:type="spellStart"/>
      <w:r>
        <w:rPr>
          <w:rFonts w:ascii="Segoe UI" w:hAnsi="Segoe UI" w:cs="Segoe UI"/>
          <w:color w:val="333D47"/>
        </w:rPr>
        <w:t>Muzquiz</w:t>
      </w:r>
      <w:proofErr w:type="spellEnd"/>
      <w:r>
        <w:rPr>
          <w:rFonts w:ascii="Segoe UI" w:hAnsi="Segoe UI" w:cs="Segoe UI"/>
          <w:color w:val="333D47"/>
        </w:rPr>
        <w:t>, M.D., UWSOM Associate Dean for Admissions</w:t>
      </w:r>
    </w:p>
    <w:p w:rsidR="003945C1" w:rsidRDefault="002B2757" w:rsidP="00C25A07">
      <w:pPr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hyperlink r:id="rId8" w:tgtFrame="_blank" w:history="1">
        <w:r w:rsidR="003945C1">
          <w:rPr>
            <w:rStyle w:val="Hyperlink"/>
            <w:rFonts w:ascii="Segoe UI" w:hAnsi="Segoe UI" w:cs="Segoe UI"/>
            <w:color w:val="333D47"/>
          </w:rPr>
          <w:t>2019 Forum II: "The Interview" pdf</w:t>
        </w:r>
      </w:hyperlink>
    </w:p>
    <w:p w:rsidR="003945C1" w:rsidRDefault="002B2757" w:rsidP="00C25A07">
      <w:pPr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hyperlink r:id="rId9" w:history="1">
        <w:r w:rsidR="003945C1">
          <w:rPr>
            <w:rStyle w:val="Hyperlink"/>
            <w:rFonts w:ascii="Segoe UI" w:hAnsi="Segoe UI" w:cs="Segoe UI"/>
            <w:color w:val="333D47"/>
          </w:rPr>
          <w:t>2019 Forum II: "The Interview" recorded video</w:t>
        </w:r>
      </w:hyperlink>
    </w:p>
    <w:p w:rsidR="003945C1" w:rsidRDefault="003945C1" w:rsidP="00C25A07">
      <w:pPr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The videos must be viewed in Silverlight: </w:t>
      </w:r>
      <w:hyperlink r:id="rId10" w:history="1">
        <w:r>
          <w:rPr>
            <w:rStyle w:val="Hyperlink"/>
            <w:rFonts w:ascii="Segoe UI" w:hAnsi="Segoe UI" w:cs="Segoe UI"/>
            <w:color w:val="333D47"/>
          </w:rPr>
          <w:t>download Silverlight</w:t>
        </w:r>
      </w:hyperlink>
    </w:p>
    <w:p w:rsidR="00C32835" w:rsidRDefault="00C32835" w:rsidP="00C3283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AAMC Website  aamc.org</w:t>
      </w:r>
    </w:p>
    <w:p w:rsidR="00C32835" w:rsidRPr="00C32835" w:rsidRDefault="00C32835" w:rsidP="00C3283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AMA website ama-assn.org</w:t>
      </w:r>
    </w:p>
    <w:p w:rsidR="003945C1" w:rsidRPr="003945C1" w:rsidRDefault="003945C1" w:rsidP="003945C1">
      <w:pPr>
        <w:pStyle w:val="ListParagraph"/>
        <w:ind w:left="984"/>
        <w:rPr>
          <w:rFonts w:ascii="Segoe UI Semibold" w:hAnsi="Segoe UI Semibold" w:cs="Segoe UI Semibold"/>
          <w:sz w:val="32"/>
          <w:szCs w:val="32"/>
        </w:rPr>
      </w:pPr>
    </w:p>
    <w:p w:rsidR="000D6E1F" w:rsidRDefault="005C504C" w:rsidP="000D6E1F">
      <w:pPr>
        <w:rPr>
          <w:sz w:val="32"/>
          <w:szCs w:val="32"/>
        </w:rPr>
      </w:pPr>
      <w:r>
        <w:rPr>
          <w:sz w:val="32"/>
          <w:szCs w:val="32"/>
        </w:rPr>
        <w:t>If you are re-interviewing:</w:t>
      </w:r>
    </w:p>
    <w:p w:rsidR="005C504C" w:rsidRDefault="00C25A07" w:rsidP="005C504C">
      <w:pPr>
        <w:pStyle w:val="ListParagraph"/>
        <w:numPr>
          <w:ilvl w:val="0"/>
          <w:numId w:val="20"/>
        </w:numPr>
      </w:pPr>
      <w:r>
        <w:t>Address clearly</w:t>
      </w:r>
      <w:r w:rsidR="005C504C">
        <w:t xml:space="preserve"> what you have done to improve your application </w:t>
      </w:r>
    </w:p>
    <w:p w:rsidR="005C504C" w:rsidRDefault="005C504C" w:rsidP="005C504C">
      <w:pPr>
        <w:pStyle w:val="ListParagraph"/>
        <w:numPr>
          <w:ilvl w:val="0"/>
          <w:numId w:val="20"/>
        </w:numPr>
      </w:pPr>
      <w:r>
        <w:t>Understand that the screening and interview team will be a fresh group</w:t>
      </w:r>
    </w:p>
    <w:p w:rsidR="00C25A07" w:rsidRDefault="00C25A07" w:rsidP="005C504C">
      <w:pPr>
        <w:pStyle w:val="ListParagraph"/>
        <w:numPr>
          <w:ilvl w:val="0"/>
          <w:numId w:val="20"/>
        </w:numPr>
      </w:pPr>
      <w:r>
        <w:t xml:space="preserve">Understand that each year is a fresh pool </w:t>
      </w:r>
      <w:proofErr w:type="gramStart"/>
      <w:r>
        <w:t>of  applicants</w:t>
      </w:r>
      <w:proofErr w:type="gramEnd"/>
      <w:r>
        <w:t xml:space="preserve"> and offers of acceptance unique to each group. </w:t>
      </w:r>
    </w:p>
    <w:p w:rsidR="005C504C" w:rsidRPr="005C504C" w:rsidRDefault="005C504C" w:rsidP="005C504C">
      <w:pPr>
        <w:pStyle w:val="ListParagraph"/>
        <w:numPr>
          <w:ilvl w:val="0"/>
          <w:numId w:val="20"/>
        </w:numPr>
      </w:pPr>
      <w:r>
        <w:t xml:space="preserve">Only the Executive Committee member has access to your previous application and metrics- the other two </w:t>
      </w:r>
      <w:proofErr w:type="spellStart"/>
      <w:r>
        <w:t>Adcom</w:t>
      </w:r>
      <w:proofErr w:type="spellEnd"/>
      <w:r w:rsidR="00C25A07">
        <w:t xml:space="preserve"> </w:t>
      </w:r>
      <w:r>
        <w:t xml:space="preserve">  Interview Committee members do not have access to this information until after they have scored your interview</w:t>
      </w:r>
    </w:p>
    <w:p w:rsidR="000D6E1F" w:rsidRPr="000D6E1F" w:rsidRDefault="000D6E1F" w:rsidP="000D6E1F"/>
    <w:p w:rsidR="000D6E1F" w:rsidRPr="000D6E1F" w:rsidRDefault="000D6E1F" w:rsidP="000D6E1F"/>
    <w:p w:rsidR="003E5A99" w:rsidRPr="003E5A99" w:rsidRDefault="003E5A99" w:rsidP="003E5A99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</w:rPr>
      </w:pPr>
      <w:r w:rsidRPr="003E5A99">
        <w:rPr>
          <w:rFonts w:ascii="Segoe UI" w:hAnsi="Segoe UI" w:cs="Segoe UI"/>
          <w:b/>
          <w:color w:val="333D47"/>
          <w:sz w:val="28"/>
          <w:szCs w:val="28"/>
        </w:rPr>
        <w:lastRenderedPageBreak/>
        <w:t>Communication skills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Can you express an idea or thought concisely? (in less than 1-2 minutes)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Do you rephrase what someone has just told you to make sure you understood it correctly?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Do you look for body language signifying emotional reaction such as agreement, disagreement, annoyance, happiness, fear, anger, excitement, disappointment or despondency?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Do you interrupt someone when they are speaking to you?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Share an example of how you were able to motivate employees or co-workers or teammates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do if you disagree with a co-worker?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are important components of a productive conversation between people who disagree?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Describe a time that you had to explain to someone your view when they did not agree with you. What went well and why and what could be improved?</w:t>
      </w:r>
    </w:p>
    <w:p w:rsidR="003E5A99" w:rsidRPr="003E5A99" w:rsidRDefault="003E5A99" w:rsidP="003E5A99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Tell me about a time when you later realized you had treated someone differently because of an unconscious bias. What did you learn from this situation?</w:t>
      </w:r>
    </w:p>
    <w:p w:rsidR="000D6E1F" w:rsidRPr="000D6E1F" w:rsidRDefault="003E5A99" w:rsidP="000D6E1F">
      <w:pPr>
        <w:pStyle w:val="Heading5"/>
        <w:numPr>
          <w:ilvl w:val="0"/>
          <w:numId w:val="7"/>
        </w:numPr>
        <w:shd w:val="clear" w:color="auto" w:fill="FFFFFF"/>
        <w:spacing w:before="0"/>
        <w:rPr>
          <w:rFonts w:ascii="Segoe UI" w:hAnsi="Segoe UI" w:cs="Segoe UI"/>
          <w:color w:val="333D47"/>
        </w:rPr>
      </w:pPr>
      <w:r w:rsidRPr="003E5A99">
        <w:rPr>
          <w:rFonts w:ascii="Segoe UI" w:hAnsi="Segoe UI" w:cs="Segoe UI"/>
          <w:color w:val="333D47"/>
        </w:rPr>
        <w:t>Have you handled a difficult situation with a supervisor? How?</w:t>
      </w:r>
    </w:p>
    <w:p w:rsidR="003E5A99" w:rsidRPr="003E5A99" w:rsidRDefault="003E5A99" w:rsidP="003E5A99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</w:rPr>
      </w:pPr>
      <w:r w:rsidRPr="003E5A99">
        <w:rPr>
          <w:rFonts w:ascii="Segoe UI" w:hAnsi="Segoe UI" w:cs="Segoe UI"/>
          <w:b/>
          <w:color w:val="333D47"/>
          <w:sz w:val="28"/>
          <w:szCs w:val="28"/>
        </w:rPr>
        <w:t>Empathy</w:t>
      </w:r>
    </w:p>
    <w:p w:rsidR="003E5A99" w:rsidRDefault="003E5A99" w:rsidP="003E5A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Can you imagine yourself in someone else’s position?</w:t>
      </w:r>
    </w:p>
    <w:p w:rsidR="003E5A99" w:rsidRDefault="003E5A99" w:rsidP="003E5A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Do you consider how someone else might feel about a situation given their experience, culture and/or social context?</w:t>
      </w:r>
    </w:p>
    <w:p w:rsidR="003E5A99" w:rsidRDefault="003E5A99" w:rsidP="003E5A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Can you replace your hopes and plans for someone with their own hopes and plans?</w:t>
      </w:r>
    </w:p>
    <w:p w:rsidR="003E5A99" w:rsidRDefault="003E5A99" w:rsidP="003E5A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Can you understand, accept and value someone else’s opinion when it is different from yours</w:t>
      </w:r>
    </w:p>
    <w:p w:rsidR="000D6E1F" w:rsidRDefault="003E5A99" w:rsidP="000D6E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>
        <w:rPr>
          <w:rFonts w:ascii="Segoe UI" w:hAnsi="Segoe UI" w:cs="Segoe UI"/>
          <w:color w:val="333D47"/>
        </w:rPr>
        <w:t>Tell us about a time when you have advocated for someone else/another group.</w:t>
      </w:r>
    </w:p>
    <w:p w:rsidR="000D6E1F" w:rsidRPr="003E5A99" w:rsidRDefault="000D6E1F" w:rsidP="000D6E1F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</w:rPr>
      </w:pPr>
      <w:r w:rsidRPr="003E5A99">
        <w:rPr>
          <w:rFonts w:ascii="Segoe UI" w:hAnsi="Segoe UI" w:cs="Segoe UI"/>
          <w:b/>
          <w:color w:val="333D47"/>
          <w:sz w:val="28"/>
          <w:szCs w:val="28"/>
        </w:rPr>
        <w:lastRenderedPageBreak/>
        <w:t>Knowledge of the field of medicine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What personal attributes do you consider most important for success in research?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consider markers of success for a physician?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personal attributes do you consider most important for success as a physician?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attributes do you feel are necessary to elicit hope and trust in patients?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medical error(s) have you seen and what did you learn?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Why do you think community service is a category on the AMCAS application?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If you were putting together a healthcare team, who would be on it?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How is the role of the physician changing?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does it mean to be a professional?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Choose one of the issues facing healthcare today and describe how you might go about addressing it.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think people in the U.S. are most concerned about? How might this affect their health (or not)?</w:t>
      </w:r>
    </w:p>
    <w:p w:rsidR="000D6E1F" w:rsidRPr="003E5A99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Are you familiar with the term “health inequity”? How would you define it and what are some of the factors contributing to it?</w:t>
      </w:r>
    </w:p>
    <w:p w:rsidR="000D6E1F" w:rsidRDefault="000D6E1F" w:rsidP="000D6E1F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color w:val="333D47"/>
        </w:rPr>
      </w:pPr>
      <w:r w:rsidRPr="003E5A99">
        <w:rPr>
          <w:rFonts w:ascii="Segoe UI" w:hAnsi="Segoe UI" w:cs="Segoe UI"/>
          <w:color w:val="333D47"/>
        </w:rPr>
        <w:t>What is the most important healthcare issue confronting disadvantaged communities and what would be your first steps to address this issue?</w:t>
      </w:r>
    </w:p>
    <w:p w:rsidR="000D6E1F" w:rsidRPr="003E5A99" w:rsidRDefault="000D6E1F" w:rsidP="000D6E1F"/>
    <w:p w:rsidR="000D6E1F" w:rsidRPr="003E5A99" w:rsidRDefault="000D6E1F" w:rsidP="000D6E1F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</w:rPr>
      </w:pPr>
      <w:r w:rsidRPr="003E5A99">
        <w:rPr>
          <w:rFonts w:ascii="Segoe UI" w:hAnsi="Segoe UI" w:cs="Segoe UI"/>
          <w:b/>
          <w:color w:val="333D47"/>
          <w:sz w:val="28"/>
          <w:szCs w:val="28"/>
        </w:rPr>
        <w:t>Analytical thinking/problem solving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If you had all the money in the world and could snap your fingers, what problem would you solve? How?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are on a committee to solve a particular issue. You disagree with the direction being set by the chair of that committee, and strongly feel that it is incorrect. What would you do?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How do you resolve conflict at work, home, in the classroom?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 patient brings you a very expensive gift. What would you do?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 patient writes you a love letter. How do you handle this situation?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are called to the ER to see a patient that has a problem supposedly in your area of expertise. When you arrive it becomes obvious that this patient has a completely different type of problem. What do you do?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catch a fellow student cheating on an exam. What do you do?</w:t>
      </w:r>
    </w:p>
    <w:p w:rsidR="000D6E1F" w:rsidRPr="003E5A99" w:rsidRDefault="000D6E1F" w:rsidP="000D6E1F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Describe a moral or ethical dilemma that arose out of an interpersonal relationship. How did you handle it?</w:t>
      </w:r>
    </w:p>
    <w:p w:rsidR="000D6E1F" w:rsidRPr="000D6E1F" w:rsidRDefault="000D6E1F" w:rsidP="000D6E1F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D47"/>
        </w:rPr>
      </w:pPr>
      <w:r w:rsidRPr="003E5A99">
        <w:rPr>
          <w:rFonts w:ascii="Segoe UI" w:hAnsi="Segoe UI" w:cs="Segoe UI"/>
          <w:color w:val="333D47"/>
        </w:rPr>
        <w:t>There is a new drug to cure a certain type of cancer, but it is extremely expensive. How do you decide who should get the drug?</w:t>
      </w:r>
    </w:p>
    <w:p w:rsidR="003E5A99" w:rsidRPr="003E5A99" w:rsidRDefault="003E5A99" w:rsidP="003E5A99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</w:rPr>
      </w:pPr>
      <w:r w:rsidRPr="003E5A99">
        <w:rPr>
          <w:rFonts w:ascii="Segoe UI" w:hAnsi="Segoe UI" w:cs="Segoe UI"/>
          <w:b/>
          <w:color w:val="333D47"/>
          <w:sz w:val="28"/>
          <w:szCs w:val="28"/>
        </w:rPr>
        <w:lastRenderedPageBreak/>
        <w:t>Knowledge of the field of medicine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What personal attributes do you consider most important for success in research?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consider markers of success for a physician?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personal attributes do you consider most important for success as a physician?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attributes do you feel are necessary to elicit hope and trust in patients?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medical error(s) have you seen and what did you learn?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Why do you think community service is a category on the AMCAS application?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If you were putting together a healthcare team, who would be on it?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How is the role of the physician changing?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does it mean to be a professional?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Choose one of the issues facing healthcare today and describe how you might go about addressing it.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What do you think people in the U.S. are most concerned about? How might this affect their health (or not)?</w:t>
      </w:r>
    </w:p>
    <w:p w:rsidR="003E5A99" w:rsidRP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Are you familiar with the term “health inequity”? How would you define it and what are some of the factors contributing to it?</w:t>
      </w:r>
    </w:p>
    <w:p w:rsidR="003E5A99" w:rsidRDefault="003E5A99" w:rsidP="003E5A99">
      <w:pPr>
        <w:pStyle w:val="Heading5"/>
        <w:numPr>
          <w:ilvl w:val="0"/>
          <w:numId w:val="8"/>
        </w:numPr>
        <w:shd w:val="clear" w:color="auto" w:fill="FFFFFF"/>
        <w:spacing w:before="0"/>
        <w:rPr>
          <w:rFonts w:ascii="Segoe UI" w:hAnsi="Segoe UI" w:cs="Segoe UI"/>
          <w:color w:val="333D47"/>
        </w:rPr>
      </w:pPr>
      <w:r w:rsidRPr="003E5A99">
        <w:rPr>
          <w:rFonts w:ascii="Segoe UI" w:hAnsi="Segoe UI" w:cs="Segoe UI"/>
          <w:color w:val="333D47"/>
        </w:rPr>
        <w:t>What is the most important healthcare issue confronting disadvantaged communities and what would be your first steps to address this issue?</w:t>
      </w:r>
    </w:p>
    <w:p w:rsidR="003E5A99" w:rsidRPr="003E5A99" w:rsidRDefault="003E5A99" w:rsidP="003E5A99"/>
    <w:p w:rsidR="003E5A99" w:rsidRPr="003E5A99" w:rsidRDefault="003E5A99" w:rsidP="003E5A99">
      <w:pPr>
        <w:pStyle w:val="Heading5"/>
        <w:shd w:val="clear" w:color="auto" w:fill="FFFFFF"/>
        <w:spacing w:before="0"/>
        <w:rPr>
          <w:rFonts w:ascii="Segoe UI" w:hAnsi="Segoe UI" w:cs="Segoe UI"/>
          <w:b/>
          <w:color w:val="333D47"/>
          <w:sz w:val="28"/>
          <w:szCs w:val="28"/>
        </w:rPr>
      </w:pPr>
      <w:r w:rsidRPr="003E5A99">
        <w:rPr>
          <w:rFonts w:ascii="Segoe UI" w:hAnsi="Segoe UI" w:cs="Segoe UI"/>
          <w:b/>
          <w:color w:val="333D47"/>
          <w:sz w:val="28"/>
          <w:szCs w:val="28"/>
        </w:rPr>
        <w:t>Analytical thinking/problem solving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>
        <w:rPr>
          <w:rFonts w:ascii="Segoe UI" w:hAnsi="Segoe UI" w:cs="Segoe UI"/>
          <w:color w:val="333D47"/>
        </w:rPr>
        <w:t>If you had all the money in the world and could snap your fingers, what problem would you solve? How?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are on a committee to solve a particular issue. You disagree with the direction being set by the chair of that committee, and strongly feel that it is incorrect. What would you do?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How do you resolve conflict at work, home, in the classroom?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 patient brings you a very expensive gift. What would you do?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A patient writes you a love letter. How do you handle this situation?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are called to the ER to see a patient that has a problem supposedly in your area of expertise. When you arrive it becomes obvious that this patient has a completely different type of problem. What do you do?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You catch a fellow student cheating on an exam. What do you do?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Describe a moral or ethical dilemma that arose out of an interpersonal relationship. How did you handle it?</w:t>
      </w:r>
    </w:p>
    <w:p w:rsidR="003E5A99" w:rsidRPr="003E5A99" w:rsidRDefault="003E5A99" w:rsidP="003E5A99">
      <w:pPr>
        <w:pStyle w:val="Heading5"/>
        <w:numPr>
          <w:ilvl w:val="0"/>
          <w:numId w:val="9"/>
        </w:numPr>
        <w:shd w:val="clear" w:color="auto" w:fill="FFFFFF"/>
        <w:spacing w:before="0"/>
        <w:rPr>
          <w:rFonts w:ascii="Segoe UI" w:hAnsi="Segoe UI" w:cs="Segoe UI"/>
          <w:b/>
          <w:color w:val="333D47"/>
        </w:rPr>
      </w:pPr>
      <w:r w:rsidRPr="003E5A99">
        <w:rPr>
          <w:rFonts w:ascii="Segoe UI" w:hAnsi="Segoe UI" w:cs="Segoe UI"/>
          <w:color w:val="333D47"/>
        </w:rPr>
        <w:t>There is a new drug to cure a certain type of cancer, but it is extremely expensive. How do you decide who should get the drug?</w:t>
      </w:r>
    </w:p>
    <w:p w:rsidR="003E5A99" w:rsidRDefault="003E5A99" w:rsidP="003E5A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hAnsi="Segoe UI" w:cs="Segoe UI"/>
          <w:color w:val="333D47"/>
        </w:rPr>
      </w:pPr>
    </w:p>
    <w:p w:rsidR="003A4E36" w:rsidRDefault="003A4E36"/>
    <w:p w:rsidR="003E5A99" w:rsidRDefault="003E5A99"/>
    <w:p w:rsidR="003E5A99" w:rsidRDefault="003E5A99"/>
    <w:sectPr w:rsidR="003E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7FC"/>
    <w:multiLevelType w:val="multilevel"/>
    <w:tmpl w:val="7176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0762E"/>
    <w:multiLevelType w:val="hybridMultilevel"/>
    <w:tmpl w:val="2112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A6EEE"/>
    <w:multiLevelType w:val="hybridMultilevel"/>
    <w:tmpl w:val="C95C8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37E97"/>
    <w:multiLevelType w:val="hybridMultilevel"/>
    <w:tmpl w:val="7A36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C70B5"/>
    <w:multiLevelType w:val="hybridMultilevel"/>
    <w:tmpl w:val="29E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736EC"/>
    <w:multiLevelType w:val="hybridMultilevel"/>
    <w:tmpl w:val="74A0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20A3F"/>
    <w:multiLevelType w:val="multilevel"/>
    <w:tmpl w:val="891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2031B1"/>
    <w:multiLevelType w:val="hybridMultilevel"/>
    <w:tmpl w:val="10E6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E375F"/>
    <w:multiLevelType w:val="hybridMultilevel"/>
    <w:tmpl w:val="C6D44B94"/>
    <w:lvl w:ilvl="0" w:tplc="0409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9">
    <w:nsid w:val="25A73CE3"/>
    <w:multiLevelType w:val="multilevel"/>
    <w:tmpl w:val="2F6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E6F78"/>
    <w:multiLevelType w:val="hybridMultilevel"/>
    <w:tmpl w:val="A83E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075C5"/>
    <w:multiLevelType w:val="hybridMultilevel"/>
    <w:tmpl w:val="C0F2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E715C"/>
    <w:multiLevelType w:val="multilevel"/>
    <w:tmpl w:val="6AF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04543E"/>
    <w:multiLevelType w:val="multilevel"/>
    <w:tmpl w:val="3A3E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664C32"/>
    <w:multiLevelType w:val="hybridMultilevel"/>
    <w:tmpl w:val="A5C8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07E38"/>
    <w:multiLevelType w:val="hybridMultilevel"/>
    <w:tmpl w:val="F696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043D8"/>
    <w:multiLevelType w:val="hybridMultilevel"/>
    <w:tmpl w:val="56AC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05B89"/>
    <w:multiLevelType w:val="hybridMultilevel"/>
    <w:tmpl w:val="9EC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43CA0"/>
    <w:multiLevelType w:val="hybridMultilevel"/>
    <w:tmpl w:val="4D40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82CAC"/>
    <w:multiLevelType w:val="multilevel"/>
    <w:tmpl w:val="1A9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7139F"/>
    <w:multiLevelType w:val="hybridMultilevel"/>
    <w:tmpl w:val="C1D22154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>
    <w:nsid w:val="6ED76FA6"/>
    <w:multiLevelType w:val="multilevel"/>
    <w:tmpl w:val="F95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711F5D"/>
    <w:multiLevelType w:val="hybridMultilevel"/>
    <w:tmpl w:val="CB90D9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9"/>
  </w:num>
  <w:num w:numId="5">
    <w:abstractNumId w:val="12"/>
  </w:num>
  <w:num w:numId="6">
    <w:abstractNumId w:val="21"/>
  </w:num>
  <w:num w:numId="7">
    <w:abstractNumId w:val="5"/>
  </w:num>
  <w:num w:numId="8">
    <w:abstractNumId w:val="17"/>
  </w:num>
  <w:num w:numId="9">
    <w:abstractNumId w:val="1"/>
  </w:num>
  <w:num w:numId="10">
    <w:abstractNumId w:val="3"/>
  </w:num>
  <w:num w:numId="11">
    <w:abstractNumId w:val="22"/>
  </w:num>
  <w:num w:numId="12">
    <w:abstractNumId w:val="16"/>
  </w:num>
  <w:num w:numId="13">
    <w:abstractNumId w:val="0"/>
  </w:num>
  <w:num w:numId="14">
    <w:abstractNumId w:val="18"/>
  </w:num>
  <w:num w:numId="15">
    <w:abstractNumId w:val="8"/>
  </w:num>
  <w:num w:numId="16">
    <w:abstractNumId w:val="4"/>
  </w:num>
  <w:num w:numId="17">
    <w:abstractNumId w:val="14"/>
  </w:num>
  <w:num w:numId="18">
    <w:abstractNumId w:val="11"/>
  </w:num>
  <w:num w:numId="19">
    <w:abstractNumId w:val="2"/>
  </w:num>
  <w:num w:numId="20">
    <w:abstractNumId w:val="7"/>
  </w:num>
  <w:num w:numId="21">
    <w:abstractNumId w:val="10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36"/>
    <w:rsid w:val="000D6E1F"/>
    <w:rsid w:val="001377B5"/>
    <w:rsid w:val="00294D78"/>
    <w:rsid w:val="002B2757"/>
    <w:rsid w:val="003945C1"/>
    <w:rsid w:val="003A4E36"/>
    <w:rsid w:val="003E5A99"/>
    <w:rsid w:val="005C504C"/>
    <w:rsid w:val="008F6F9B"/>
    <w:rsid w:val="009E62C0"/>
    <w:rsid w:val="00BB1D64"/>
    <w:rsid w:val="00C1091B"/>
    <w:rsid w:val="00C25A07"/>
    <w:rsid w:val="00C32835"/>
    <w:rsid w:val="00C6645A"/>
    <w:rsid w:val="00E60D57"/>
    <w:rsid w:val="00F4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E5A9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60D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5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5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E5A9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E60D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5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medicine.org/school-of-medicine/admissions/resources/forum-2-interview-e-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UWS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AHP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crosoft.com/silver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hsasf.mediasite.com/Mediasite/Play/a4bc6fac3fe84dc4b53d85a6bfc11d4f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bardotymd</dc:creator>
  <cp:lastModifiedBy>Alida van Almelo</cp:lastModifiedBy>
  <cp:revision>2</cp:revision>
  <dcterms:created xsi:type="dcterms:W3CDTF">2021-03-18T20:26:00Z</dcterms:created>
  <dcterms:modified xsi:type="dcterms:W3CDTF">2021-03-18T20:26:00Z</dcterms:modified>
</cp:coreProperties>
</file>