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D2B" w:rsidRPr="00760737" w:rsidRDefault="008C1D2B" w:rsidP="00553D24">
      <w:pPr>
        <w:spacing w:before="240" w:after="240"/>
        <w:ind w:left="360" w:right="403"/>
        <w:jc w:val="center"/>
        <w:rPr>
          <w:b/>
          <w:sz w:val="24"/>
          <w:szCs w:val="24"/>
        </w:rPr>
      </w:pPr>
      <w:bookmarkStart w:id="0" w:name="_GoBack"/>
      <w:bookmarkEnd w:id="0"/>
      <w:r w:rsidRPr="00760737">
        <w:rPr>
          <w:b/>
          <w:sz w:val="24"/>
          <w:szCs w:val="24"/>
        </w:rPr>
        <w:t>G</w:t>
      </w:r>
      <w:r w:rsidR="008D3BEF" w:rsidRPr="00760737">
        <w:rPr>
          <w:b/>
          <w:sz w:val="24"/>
          <w:szCs w:val="24"/>
        </w:rPr>
        <w:t xml:space="preserve">uidelines for the </w:t>
      </w:r>
      <w:r w:rsidR="006439BE" w:rsidRPr="00760737">
        <w:rPr>
          <w:b/>
          <w:sz w:val="24"/>
          <w:szCs w:val="24"/>
        </w:rPr>
        <w:t>Integration Reflection Narrative</w:t>
      </w:r>
    </w:p>
    <w:p w:rsidR="008C1D2B" w:rsidRPr="00760737" w:rsidRDefault="006439BE" w:rsidP="00BC5B1A">
      <w:pPr>
        <w:rPr>
          <w:sz w:val="21"/>
          <w:szCs w:val="21"/>
        </w:rPr>
      </w:pPr>
      <w:r w:rsidRPr="00760737">
        <w:rPr>
          <w:sz w:val="21"/>
          <w:szCs w:val="21"/>
        </w:rPr>
        <w:t>The Integration Reflection Narrative</w:t>
      </w:r>
      <w:r w:rsidR="008C1D2B" w:rsidRPr="00760737">
        <w:rPr>
          <w:sz w:val="21"/>
          <w:szCs w:val="21"/>
        </w:rPr>
        <w:t xml:space="preserve"> is a documentation tool: </w:t>
      </w:r>
      <w:r w:rsidR="00CD02EB" w:rsidRPr="00760737">
        <w:rPr>
          <w:sz w:val="21"/>
          <w:szCs w:val="21"/>
        </w:rPr>
        <w:t xml:space="preserve">it </w:t>
      </w:r>
      <w:r w:rsidR="008C1D2B" w:rsidRPr="00760737">
        <w:rPr>
          <w:sz w:val="21"/>
          <w:szCs w:val="21"/>
        </w:rPr>
        <w:t>describ</w:t>
      </w:r>
      <w:r w:rsidR="00CD02EB" w:rsidRPr="00760737">
        <w:rPr>
          <w:sz w:val="21"/>
          <w:szCs w:val="21"/>
        </w:rPr>
        <w:t>es</w:t>
      </w:r>
      <w:r w:rsidRPr="00760737">
        <w:rPr>
          <w:sz w:val="21"/>
          <w:szCs w:val="21"/>
        </w:rPr>
        <w:t xml:space="preserve"> what you did in the prior timeframe</w:t>
      </w:r>
      <w:r w:rsidR="003C0EDF" w:rsidRPr="00760737">
        <w:rPr>
          <w:sz w:val="21"/>
          <w:szCs w:val="21"/>
        </w:rPr>
        <w:t xml:space="preserve"> and demonstrat</w:t>
      </w:r>
      <w:r w:rsidR="00CD02EB" w:rsidRPr="00760737">
        <w:rPr>
          <w:sz w:val="21"/>
          <w:szCs w:val="21"/>
        </w:rPr>
        <w:t>es</w:t>
      </w:r>
      <w:r w:rsidR="003C0EDF" w:rsidRPr="00760737">
        <w:rPr>
          <w:sz w:val="21"/>
          <w:szCs w:val="21"/>
        </w:rPr>
        <w:t xml:space="preserve"> your ab</w:t>
      </w:r>
      <w:r w:rsidRPr="00760737">
        <w:rPr>
          <w:sz w:val="21"/>
          <w:szCs w:val="21"/>
        </w:rPr>
        <w:t xml:space="preserve">ility to integrate your experiences </w:t>
      </w:r>
      <w:r w:rsidR="003C0EDF" w:rsidRPr="00760737">
        <w:rPr>
          <w:sz w:val="21"/>
          <w:szCs w:val="21"/>
        </w:rPr>
        <w:t>with social work knowledge and theory. It documents for the people who are evaluating your work what and how you ar</w:t>
      </w:r>
      <w:r w:rsidR="008C1D2B" w:rsidRPr="00760737">
        <w:rPr>
          <w:sz w:val="21"/>
          <w:szCs w:val="21"/>
        </w:rPr>
        <w:t xml:space="preserve">e learning in your field placement. It encourages you to be focused </w:t>
      </w:r>
      <w:r w:rsidR="008D3BEF" w:rsidRPr="00760737">
        <w:rPr>
          <w:sz w:val="21"/>
          <w:szCs w:val="21"/>
        </w:rPr>
        <w:t xml:space="preserve">and thoughtful </w:t>
      </w:r>
      <w:r w:rsidR="008C1D2B" w:rsidRPr="00760737">
        <w:rPr>
          <w:sz w:val="21"/>
          <w:szCs w:val="21"/>
        </w:rPr>
        <w:t xml:space="preserve">as </w:t>
      </w:r>
      <w:r w:rsidR="008D3BEF" w:rsidRPr="00760737">
        <w:rPr>
          <w:sz w:val="21"/>
          <w:szCs w:val="21"/>
        </w:rPr>
        <w:t xml:space="preserve">you consider and </w:t>
      </w:r>
      <w:r w:rsidR="008C1D2B" w:rsidRPr="00760737">
        <w:rPr>
          <w:sz w:val="21"/>
          <w:szCs w:val="21"/>
        </w:rPr>
        <w:t xml:space="preserve">communicate </w:t>
      </w:r>
      <w:r w:rsidR="008D3BEF" w:rsidRPr="00760737">
        <w:rPr>
          <w:sz w:val="21"/>
          <w:szCs w:val="21"/>
        </w:rPr>
        <w:t xml:space="preserve">about </w:t>
      </w:r>
      <w:r w:rsidR="008C1D2B" w:rsidRPr="00760737">
        <w:rPr>
          <w:sz w:val="21"/>
          <w:szCs w:val="21"/>
        </w:rPr>
        <w:t xml:space="preserve">your strengths, growth, and needs and offers a structure for self-assessment. The </w:t>
      </w:r>
      <w:r w:rsidRPr="00760737">
        <w:rPr>
          <w:sz w:val="21"/>
          <w:szCs w:val="21"/>
        </w:rPr>
        <w:t xml:space="preserve">Integration Reflection Narrative </w:t>
      </w:r>
      <w:r w:rsidR="008C1D2B" w:rsidRPr="00760737">
        <w:rPr>
          <w:sz w:val="21"/>
          <w:szCs w:val="21"/>
        </w:rPr>
        <w:t>keeps your field instructor, agency representative</w:t>
      </w:r>
      <w:r w:rsidR="00D60E89" w:rsidRPr="00760737">
        <w:rPr>
          <w:sz w:val="21"/>
          <w:szCs w:val="21"/>
        </w:rPr>
        <w:t>/supervisor</w:t>
      </w:r>
      <w:r w:rsidR="008C1D2B" w:rsidRPr="00760737">
        <w:rPr>
          <w:sz w:val="21"/>
          <w:szCs w:val="21"/>
        </w:rPr>
        <w:t>, and faculty liaison informed of what you are doing so that they can then provide supervision, mentoring, and evaluation that is focused and responsive to yo</w:t>
      </w:r>
      <w:r w:rsidR="008D3616" w:rsidRPr="00760737">
        <w:rPr>
          <w:sz w:val="21"/>
          <w:szCs w:val="21"/>
        </w:rPr>
        <w:t>ur learning needs</w:t>
      </w:r>
      <w:r w:rsidR="008C1D2B" w:rsidRPr="00760737">
        <w:rPr>
          <w:sz w:val="21"/>
          <w:szCs w:val="21"/>
        </w:rPr>
        <w:t xml:space="preserve">. </w:t>
      </w:r>
      <w:r w:rsidR="003C0EDF" w:rsidRPr="00760737">
        <w:rPr>
          <w:b/>
          <w:sz w:val="21"/>
          <w:szCs w:val="21"/>
        </w:rPr>
        <w:t xml:space="preserve">The </w:t>
      </w:r>
      <w:r w:rsidRPr="00760737">
        <w:rPr>
          <w:b/>
          <w:sz w:val="21"/>
          <w:szCs w:val="21"/>
        </w:rPr>
        <w:t>Integration Reflection Narrative</w:t>
      </w:r>
      <w:r w:rsidRPr="00760737">
        <w:rPr>
          <w:sz w:val="21"/>
          <w:szCs w:val="21"/>
        </w:rPr>
        <w:t xml:space="preserve"> </w:t>
      </w:r>
      <w:r w:rsidR="003C0EDF" w:rsidRPr="00760737">
        <w:rPr>
          <w:b/>
          <w:sz w:val="21"/>
          <w:szCs w:val="21"/>
        </w:rPr>
        <w:t>must be typ</w:t>
      </w:r>
      <w:r w:rsidR="00D60E89" w:rsidRPr="00760737">
        <w:rPr>
          <w:b/>
          <w:sz w:val="21"/>
          <w:szCs w:val="21"/>
        </w:rPr>
        <w:t xml:space="preserve">ed and submitted along with the Time Sheet per due dates outlined in the syllabus. </w:t>
      </w:r>
      <w:r w:rsidR="008D3BEF" w:rsidRPr="00760737">
        <w:rPr>
          <w:b/>
          <w:sz w:val="21"/>
          <w:szCs w:val="21"/>
        </w:rPr>
        <w:t xml:space="preserve">Both of these documents </w:t>
      </w:r>
      <w:r w:rsidR="00D60E89" w:rsidRPr="00760737">
        <w:rPr>
          <w:b/>
          <w:sz w:val="21"/>
          <w:szCs w:val="21"/>
        </w:rPr>
        <w:t xml:space="preserve">must also be submitted to the field instructor and, if appropriate, </w:t>
      </w:r>
      <w:r w:rsidR="008C1D2B" w:rsidRPr="00760737">
        <w:rPr>
          <w:b/>
          <w:sz w:val="21"/>
          <w:szCs w:val="21"/>
        </w:rPr>
        <w:t>the agency representative</w:t>
      </w:r>
      <w:r w:rsidR="00D60E89" w:rsidRPr="00760737">
        <w:rPr>
          <w:b/>
          <w:sz w:val="21"/>
          <w:szCs w:val="21"/>
        </w:rPr>
        <w:t xml:space="preserve">/supervisor. </w:t>
      </w:r>
    </w:p>
    <w:p w:rsidR="008C1D2B" w:rsidRPr="00760737" w:rsidRDefault="008C1D2B" w:rsidP="00BC5B1A">
      <w:pPr>
        <w:rPr>
          <w:sz w:val="21"/>
          <w:szCs w:val="21"/>
        </w:rPr>
      </w:pPr>
    </w:p>
    <w:p w:rsidR="00CD02EB" w:rsidRPr="00760737" w:rsidRDefault="008C1D2B" w:rsidP="00BC5B1A">
      <w:pPr>
        <w:rPr>
          <w:sz w:val="21"/>
          <w:szCs w:val="21"/>
        </w:rPr>
      </w:pPr>
      <w:r w:rsidRPr="00760737">
        <w:rPr>
          <w:sz w:val="21"/>
          <w:szCs w:val="21"/>
        </w:rPr>
        <w:t xml:space="preserve">The </w:t>
      </w:r>
      <w:r w:rsidR="00251A2E" w:rsidRPr="00760737">
        <w:rPr>
          <w:sz w:val="21"/>
          <w:szCs w:val="21"/>
        </w:rPr>
        <w:t xml:space="preserve">four </w:t>
      </w:r>
      <w:r w:rsidR="003C0EDF" w:rsidRPr="00760737">
        <w:rPr>
          <w:sz w:val="21"/>
          <w:szCs w:val="21"/>
        </w:rPr>
        <w:t xml:space="preserve">sections of the </w:t>
      </w:r>
      <w:r w:rsidR="006439BE" w:rsidRPr="00760737">
        <w:rPr>
          <w:sz w:val="21"/>
          <w:szCs w:val="21"/>
        </w:rPr>
        <w:t xml:space="preserve">Integration Reflection Narrative </w:t>
      </w:r>
      <w:r w:rsidRPr="00760737">
        <w:rPr>
          <w:sz w:val="21"/>
          <w:szCs w:val="21"/>
        </w:rPr>
        <w:t>and Time Sheet together should give a clear and specific picture of: (1) what you have done in th</w:t>
      </w:r>
      <w:r w:rsidR="003C0EDF" w:rsidRPr="00760737">
        <w:rPr>
          <w:sz w:val="21"/>
          <w:szCs w:val="21"/>
        </w:rPr>
        <w:t xml:space="preserve">e </w:t>
      </w:r>
      <w:r w:rsidR="006439BE" w:rsidRPr="00760737">
        <w:rPr>
          <w:sz w:val="21"/>
          <w:szCs w:val="21"/>
        </w:rPr>
        <w:t xml:space="preserve">placement during the most recent week(s), </w:t>
      </w:r>
      <w:r w:rsidRPr="00760737">
        <w:rPr>
          <w:sz w:val="21"/>
          <w:szCs w:val="21"/>
        </w:rPr>
        <w:t>the significance of your activities as they relate to your Learning Contract</w:t>
      </w:r>
      <w:r w:rsidR="00751A86" w:rsidRPr="00760737">
        <w:rPr>
          <w:sz w:val="21"/>
          <w:szCs w:val="21"/>
        </w:rPr>
        <w:t xml:space="preserve"> SLOs and PBs</w:t>
      </w:r>
      <w:r w:rsidRPr="00760737">
        <w:rPr>
          <w:sz w:val="21"/>
          <w:szCs w:val="21"/>
        </w:rPr>
        <w:t xml:space="preserve">, </w:t>
      </w:r>
      <w:r w:rsidR="003C0EDF" w:rsidRPr="00760737">
        <w:rPr>
          <w:sz w:val="21"/>
          <w:szCs w:val="21"/>
        </w:rPr>
        <w:t xml:space="preserve">(2) </w:t>
      </w:r>
      <w:r w:rsidR="00117136" w:rsidRPr="00760737">
        <w:rPr>
          <w:sz w:val="21"/>
          <w:szCs w:val="21"/>
        </w:rPr>
        <w:t xml:space="preserve">how your field placement activities relate to various elements of social work </w:t>
      </w:r>
      <w:r w:rsidR="008D3616" w:rsidRPr="00760737">
        <w:rPr>
          <w:sz w:val="21"/>
          <w:szCs w:val="21"/>
        </w:rPr>
        <w:t>knowledge and theory</w:t>
      </w:r>
      <w:r w:rsidR="00117136" w:rsidRPr="00760737">
        <w:rPr>
          <w:sz w:val="21"/>
          <w:szCs w:val="21"/>
        </w:rPr>
        <w:t xml:space="preserve">, </w:t>
      </w:r>
      <w:r w:rsidRPr="00760737">
        <w:rPr>
          <w:sz w:val="21"/>
          <w:szCs w:val="21"/>
        </w:rPr>
        <w:t xml:space="preserve">(3) the </w:t>
      </w:r>
      <w:r w:rsidR="00117136" w:rsidRPr="00760737">
        <w:rPr>
          <w:sz w:val="21"/>
          <w:szCs w:val="21"/>
        </w:rPr>
        <w:t>extension or follow-up</w:t>
      </w:r>
      <w:r w:rsidRPr="00760737">
        <w:rPr>
          <w:sz w:val="21"/>
          <w:szCs w:val="21"/>
        </w:rPr>
        <w:t xml:space="preserve"> of your activities in terms of future placement plans</w:t>
      </w:r>
      <w:r w:rsidR="00117136" w:rsidRPr="00760737">
        <w:rPr>
          <w:sz w:val="21"/>
          <w:szCs w:val="21"/>
        </w:rPr>
        <w:t xml:space="preserve"> and activities</w:t>
      </w:r>
      <w:r w:rsidRPr="00760737">
        <w:rPr>
          <w:sz w:val="21"/>
          <w:szCs w:val="21"/>
        </w:rPr>
        <w:t>, supervision needs, and personal and professional development</w:t>
      </w:r>
      <w:r w:rsidR="00251A2E" w:rsidRPr="00760737">
        <w:rPr>
          <w:sz w:val="21"/>
          <w:szCs w:val="21"/>
        </w:rPr>
        <w:t>, and (4) your ability to properly cite and include references for any and all outside sources</w:t>
      </w:r>
      <w:r w:rsidRPr="00760737">
        <w:rPr>
          <w:sz w:val="21"/>
          <w:szCs w:val="21"/>
        </w:rPr>
        <w:t>.</w:t>
      </w:r>
      <w:r w:rsidR="008D3BEF" w:rsidRPr="00760737">
        <w:rPr>
          <w:sz w:val="21"/>
          <w:szCs w:val="21"/>
        </w:rPr>
        <w:t xml:space="preserve"> Your discussion in various sections of the </w:t>
      </w:r>
      <w:r w:rsidR="006439BE" w:rsidRPr="00760737">
        <w:rPr>
          <w:sz w:val="21"/>
          <w:szCs w:val="21"/>
        </w:rPr>
        <w:t xml:space="preserve">Integration Reflection Narrative </w:t>
      </w:r>
      <w:r w:rsidR="008D3BEF" w:rsidRPr="00760737">
        <w:rPr>
          <w:sz w:val="21"/>
          <w:szCs w:val="21"/>
        </w:rPr>
        <w:t xml:space="preserve">will assist you in </w:t>
      </w:r>
      <w:r w:rsidR="00D36491" w:rsidRPr="00760737">
        <w:rPr>
          <w:sz w:val="21"/>
          <w:szCs w:val="21"/>
        </w:rPr>
        <w:t>document</w:t>
      </w:r>
      <w:r w:rsidR="008D3BEF" w:rsidRPr="00760737">
        <w:rPr>
          <w:sz w:val="21"/>
          <w:szCs w:val="21"/>
        </w:rPr>
        <w:t>ing</w:t>
      </w:r>
      <w:r w:rsidR="00D36491" w:rsidRPr="00760737">
        <w:rPr>
          <w:sz w:val="21"/>
          <w:szCs w:val="21"/>
        </w:rPr>
        <w:t xml:space="preserve"> accomplishment</w:t>
      </w:r>
      <w:r w:rsidR="008D3BEF" w:rsidRPr="00760737">
        <w:rPr>
          <w:sz w:val="21"/>
          <w:szCs w:val="21"/>
        </w:rPr>
        <w:t>s and completion</w:t>
      </w:r>
      <w:r w:rsidR="00D36491" w:rsidRPr="00760737">
        <w:rPr>
          <w:sz w:val="21"/>
          <w:szCs w:val="21"/>
        </w:rPr>
        <w:t xml:space="preserve"> of </w:t>
      </w:r>
      <w:r w:rsidR="008D3BEF" w:rsidRPr="00760737">
        <w:rPr>
          <w:sz w:val="21"/>
          <w:szCs w:val="21"/>
        </w:rPr>
        <w:t>Learning Contract objectives</w:t>
      </w:r>
      <w:r w:rsidR="00D36491" w:rsidRPr="00760737">
        <w:rPr>
          <w:sz w:val="21"/>
          <w:szCs w:val="21"/>
        </w:rPr>
        <w:t>.</w:t>
      </w:r>
      <w:r w:rsidR="008D3BEF" w:rsidRPr="00760737">
        <w:rPr>
          <w:sz w:val="21"/>
          <w:szCs w:val="21"/>
        </w:rPr>
        <w:t xml:space="preserve"> </w:t>
      </w:r>
      <w:r w:rsidR="006439BE" w:rsidRPr="00760737">
        <w:rPr>
          <w:sz w:val="21"/>
          <w:szCs w:val="21"/>
        </w:rPr>
        <w:t xml:space="preserve">Integration Reflection Narratives </w:t>
      </w:r>
      <w:r w:rsidR="00CD02EB" w:rsidRPr="00760737">
        <w:rPr>
          <w:sz w:val="21"/>
          <w:szCs w:val="21"/>
        </w:rPr>
        <w:t>will be graded by</w:t>
      </w:r>
      <w:r w:rsidR="008D3BEF" w:rsidRPr="00760737">
        <w:rPr>
          <w:sz w:val="21"/>
          <w:szCs w:val="21"/>
        </w:rPr>
        <w:t xml:space="preserve"> your seminar instructor – see s</w:t>
      </w:r>
      <w:r w:rsidR="00CD02EB" w:rsidRPr="00760737">
        <w:rPr>
          <w:sz w:val="21"/>
          <w:szCs w:val="21"/>
        </w:rPr>
        <w:t xml:space="preserve">yllabus for more detail. </w:t>
      </w:r>
    </w:p>
    <w:p w:rsidR="00760737" w:rsidRPr="00760737" w:rsidRDefault="00760737" w:rsidP="00760737">
      <w:pPr>
        <w:rPr>
          <w:sz w:val="22"/>
          <w:szCs w:val="22"/>
        </w:rPr>
      </w:pPr>
    </w:p>
    <w:p w:rsidR="00CD02EB" w:rsidRPr="00760737" w:rsidRDefault="00CD02EB" w:rsidP="00760737">
      <w:pPr>
        <w:rPr>
          <w:b/>
          <w:i/>
          <w:spacing w:val="30"/>
          <w:sz w:val="22"/>
          <w:szCs w:val="22"/>
        </w:rPr>
      </w:pPr>
      <w:r w:rsidRPr="00760737">
        <w:rPr>
          <w:b/>
          <w:i/>
          <w:sz w:val="22"/>
          <w:szCs w:val="22"/>
        </w:rPr>
        <w:t xml:space="preserve">Each one of your </w:t>
      </w:r>
      <w:r w:rsidR="006439BE" w:rsidRPr="00760737">
        <w:rPr>
          <w:b/>
          <w:i/>
          <w:sz w:val="22"/>
          <w:szCs w:val="22"/>
        </w:rPr>
        <w:t xml:space="preserve">Integration Reflection Narratives </w:t>
      </w:r>
      <w:r w:rsidRPr="00760737">
        <w:rPr>
          <w:b/>
          <w:i/>
          <w:sz w:val="22"/>
          <w:szCs w:val="22"/>
        </w:rPr>
        <w:t>needs to be organized using the following format</w:t>
      </w:r>
      <w:r w:rsidR="008D3BEF" w:rsidRPr="00760737">
        <w:rPr>
          <w:b/>
          <w:i/>
          <w:sz w:val="22"/>
          <w:szCs w:val="22"/>
        </w:rPr>
        <w:t>:</w:t>
      </w:r>
    </w:p>
    <w:p w:rsidR="00117136" w:rsidRPr="00760737" w:rsidRDefault="00117136" w:rsidP="00BC5B1A">
      <w:pPr>
        <w:rPr>
          <w:b/>
          <w:i/>
          <w:sz w:val="22"/>
          <w:szCs w:val="22"/>
        </w:rPr>
      </w:pPr>
    </w:p>
    <w:p w:rsidR="00117136" w:rsidRPr="00760737" w:rsidRDefault="00117136" w:rsidP="00BC5B1A">
      <w:pPr>
        <w:rPr>
          <w:b/>
          <w:sz w:val="22"/>
          <w:szCs w:val="22"/>
          <w:u w:val="single"/>
        </w:rPr>
      </w:pPr>
      <w:r w:rsidRPr="00760737">
        <w:rPr>
          <w:b/>
          <w:sz w:val="22"/>
          <w:szCs w:val="22"/>
          <w:u w:val="single"/>
        </w:rPr>
        <w:t>Section 1:</w:t>
      </w:r>
    </w:p>
    <w:p w:rsidR="008D3BEF" w:rsidRPr="00760737" w:rsidRDefault="00D60E89" w:rsidP="00BC5B1A">
      <w:pPr>
        <w:rPr>
          <w:b/>
          <w:sz w:val="22"/>
          <w:szCs w:val="22"/>
        </w:rPr>
      </w:pPr>
      <w:r w:rsidRPr="00760737">
        <w:rPr>
          <w:b/>
          <w:sz w:val="22"/>
          <w:szCs w:val="22"/>
        </w:rPr>
        <w:t>Overview of Activities of the W</w:t>
      </w:r>
      <w:r w:rsidR="00117136" w:rsidRPr="00760737">
        <w:rPr>
          <w:b/>
          <w:sz w:val="22"/>
          <w:szCs w:val="22"/>
        </w:rPr>
        <w:t>eek</w:t>
      </w:r>
    </w:p>
    <w:p w:rsidR="00117136" w:rsidRPr="00760737" w:rsidRDefault="00117136" w:rsidP="00BC5B1A">
      <w:pPr>
        <w:rPr>
          <w:sz w:val="22"/>
          <w:szCs w:val="22"/>
        </w:rPr>
      </w:pPr>
      <w:r w:rsidRPr="00760737">
        <w:rPr>
          <w:sz w:val="22"/>
          <w:szCs w:val="22"/>
        </w:rPr>
        <w:t>You may comment “See attached time sheet” if your time sheet includes sufficient detail to show what you did throughout the week. In addition, include at least a paragraph discussing the relevance of your week’s activities to the goals and objectives in your learning contract.</w:t>
      </w:r>
    </w:p>
    <w:p w:rsidR="00751A86" w:rsidRPr="00760737" w:rsidRDefault="00751A86" w:rsidP="00BC5B1A">
      <w:pPr>
        <w:rPr>
          <w:b/>
          <w:sz w:val="22"/>
          <w:szCs w:val="22"/>
        </w:rPr>
      </w:pPr>
      <w:r w:rsidRPr="00760737">
        <w:rPr>
          <w:b/>
          <w:sz w:val="22"/>
          <w:szCs w:val="22"/>
        </w:rPr>
        <w:t>Learning Contract Student Learning Outcomes (SLOs) &amp; Practice Behaviors (PBs) addressed:</w:t>
      </w:r>
    </w:p>
    <w:p w:rsidR="00117136" w:rsidRPr="00760737" w:rsidRDefault="00117136" w:rsidP="00BC5B1A">
      <w:pPr>
        <w:rPr>
          <w:b/>
          <w:sz w:val="22"/>
          <w:szCs w:val="22"/>
        </w:rPr>
      </w:pPr>
    </w:p>
    <w:p w:rsidR="008D3BEF" w:rsidRPr="00760737" w:rsidRDefault="00117136" w:rsidP="00BC5B1A">
      <w:pPr>
        <w:rPr>
          <w:b/>
          <w:sz w:val="22"/>
          <w:szCs w:val="22"/>
          <w:u w:val="single"/>
        </w:rPr>
      </w:pPr>
      <w:r w:rsidRPr="00760737">
        <w:rPr>
          <w:b/>
          <w:sz w:val="22"/>
          <w:szCs w:val="22"/>
          <w:u w:val="single"/>
        </w:rPr>
        <w:t>Section 2:</w:t>
      </w:r>
    </w:p>
    <w:p w:rsidR="008D3BEF" w:rsidRPr="00760737" w:rsidRDefault="00D60E89" w:rsidP="00BC5B1A">
      <w:pPr>
        <w:rPr>
          <w:b/>
          <w:sz w:val="22"/>
          <w:szCs w:val="22"/>
        </w:rPr>
      </w:pPr>
      <w:r w:rsidRPr="00760737">
        <w:rPr>
          <w:b/>
          <w:sz w:val="22"/>
          <w:szCs w:val="22"/>
        </w:rPr>
        <w:t>Integration of Activities of the Week with Social Work Theoretical E</w:t>
      </w:r>
      <w:r w:rsidR="008D3BEF" w:rsidRPr="00760737">
        <w:rPr>
          <w:b/>
          <w:sz w:val="22"/>
          <w:szCs w:val="22"/>
        </w:rPr>
        <w:t>lements</w:t>
      </w:r>
    </w:p>
    <w:p w:rsidR="00535EAE" w:rsidRPr="00760737" w:rsidRDefault="00117136" w:rsidP="00BC5B1A">
      <w:pPr>
        <w:rPr>
          <w:sz w:val="22"/>
          <w:szCs w:val="22"/>
        </w:rPr>
      </w:pPr>
      <w:r w:rsidRPr="00760737">
        <w:rPr>
          <w:sz w:val="22"/>
          <w:szCs w:val="22"/>
        </w:rPr>
        <w:t xml:space="preserve">You must have </w:t>
      </w:r>
      <w:r w:rsidRPr="00760737">
        <w:rPr>
          <w:sz w:val="22"/>
          <w:szCs w:val="22"/>
          <w:u w:val="single"/>
        </w:rPr>
        <w:t>at least</w:t>
      </w:r>
      <w:r w:rsidR="008D3BEF" w:rsidRPr="00760737">
        <w:rPr>
          <w:sz w:val="22"/>
          <w:szCs w:val="22"/>
        </w:rPr>
        <w:t xml:space="preserve"> one</w:t>
      </w:r>
      <w:r w:rsidRPr="00760737">
        <w:rPr>
          <w:sz w:val="22"/>
          <w:szCs w:val="22"/>
        </w:rPr>
        <w:t xml:space="preserve"> paragraph discussing each of the follo</w:t>
      </w:r>
      <w:r w:rsidR="00535EAE" w:rsidRPr="00760737">
        <w:rPr>
          <w:sz w:val="22"/>
          <w:szCs w:val="22"/>
        </w:rPr>
        <w:t>wing element</w:t>
      </w:r>
      <w:r w:rsidR="005E1AF5" w:rsidRPr="00760737">
        <w:rPr>
          <w:sz w:val="22"/>
          <w:szCs w:val="22"/>
        </w:rPr>
        <w:t>s, and each paragraph discussion should be tied to some social work experience during the week that you briefly describe.</w:t>
      </w:r>
      <w:r w:rsidRPr="00760737">
        <w:rPr>
          <w:sz w:val="22"/>
          <w:szCs w:val="22"/>
        </w:rPr>
        <w:t xml:space="preserve"> </w:t>
      </w:r>
    </w:p>
    <w:p w:rsidR="00535EAE" w:rsidRPr="00760737" w:rsidRDefault="00535EAE" w:rsidP="00BC5B1A">
      <w:pPr>
        <w:rPr>
          <w:sz w:val="22"/>
          <w:szCs w:val="22"/>
        </w:rPr>
      </w:pPr>
    </w:p>
    <w:p w:rsidR="00746580" w:rsidRPr="00760737" w:rsidRDefault="00535EAE" w:rsidP="008D3BEF">
      <w:pPr>
        <w:ind w:firstLine="432"/>
        <w:rPr>
          <w:b/>
          <w:sz w:val="22"/>
          <w:szCs w:val="22"/>
          <w:u w:val="single"/>
        </w:rPr>
      </w:pPr>
      <w:r w:rsidRPr="00760737">
        <w:rPr>
          <w:b/>
          <w:sz w:val="22"/>
          <w:szCs w:val="22"/>
          <w:u w:val="single"/>
        </w:rPr>
        <w:t xml:space="preserve">Elements: </w:t>
      </w:r>
    </w:p>
    <w:p w:rsidR="008D3BEF" w:rsidRPr="00760737" w:rsidRDefault="008D3BEF" w:rsidP="00BC5B1A">
      <w:pPr>
        <w:rPr>
          <w:sz w:val="22"/>
          <w:szCs w:val="22"/>
          <w:u w:val="single"/>
        </w:rPr>
      </w:pPr>
    </w:p>
    <w:p w:rsidR="008D3BEF" w:rsidRPr="00760737" w:rsidRDefault="00535EAE" w:rsidP="008D3BEF">
      <w:pPr>
        <w:ind w:firstLine="432"/>
        <w:rPr>
          <w:b/>
          <w:sz w:val="22"/>
          <w:szCs w:val="22"/>
        </w:rPr>
      </w:pPr>
      <w:r w:rsidRPr="00760737">
        <w:rPr>
          <w:b/>
          <w:sz w:val="22"/>
          <w:szCs w:val="22"/>
        </w:rPr>
        <w:t xml:space="preserve">A. </w:t>
      </w:r>
      <w:r w:rsidR="00117136" w:rsidRPr="00760737">
        <w:rPr>
          <w:b/>
          <w:sz w:val="22"/>
          <w:szCs w:val="22"/>
        </w:rPr>
        <w:t>Knowledge</w:t>
      </w:r>
      <w:r w:rsidRPr="00760737">
        <w:rPr>
          <w:b/>
          <w:sz w:val="22"/>
          <w:szCs w:val="22"/>
        </w:rPr>
        <w:t xml:space="preserve"> </w:t>
      </w:r>
    </w:p>
    <w:p w:rsidR="00D36491" w:rsidRPr="00760737" w:rsidRDefault="00535EAE" w:rsidP="008D3BEF">
      <w:pPr>
        <w:ind w:left="432"/>
        <w:rPr>
          <w:sz w:val="22"/>
          <w:szCs w:val="22"/>
        </w:rPr>
      </w:pPr>
      <w:r w:rsidRPr="00760737">
        <w:rPr>
          <w:sz w:val="22"/>
          <w:szCs w:val="22"/>
        </w:rPr>
        <w:t xml:space="preserve">Throughout the semester it is assumed that you will be doing professional reading </w:t>
      </w:r>
      <w:r w:rsidR="005E1AF5" w:rsidRPr="00760737">
        <w:rPr>
          <w:sz w:val="22"/>
          <w:szCs w:val="22"/>
        </w:rPr>
        <w:t>of</w:t>
      </w:r>
      <w:r w:rsidRPr="00760737">
        <w:rPr>
          <w:sz w:val="22"/>
          <w:szCs w:val="22"/>
        </w:rPr>
        <w:t xml:space="preserve"> journals and texts. This is the section where you refer to (and cite) theories, perspectives, models, new ideas, etc. that you have read about and relate them to some activity that you participated in or observed this week. You may refer back to knowledge and learning in your </w:t>
      </w:r>
      <w:r w:rsidR="008D3616" w:rsidRPr="00760737">
        <w:rPr>
          <w:sz w:val="22"/>
          <w:szCs w:val="22"/>
        </w:rPr>
        <w:t>prior</w:t>
      </w:r>
      <w:r w:rsidR="00AA2894" w:rsidRPr="00760737">
        <w:rPr>
          <w:sz w:val="22"/>
          <w:szCs w:val="22"/>
        </w:rPr>
        <w:t xml:space="preserve"> </w:t>
      </w:r>
      <w:r w:rsidRPr="00760737">
        <w:rPr>
          <w:sz w:val="22"/>
          <w:szCs w:val="22"/>
        </w:rPr>
        <w:t>social work classes and describe how you now see and use that knowledge in actual practice.</w:t>
      </w:r>
      <w:r w:rsidR="005E1AF5" w:rsidRPr="00760737">
        <w:rPr>
          <w:sz w:val="22"/>
          <w:szCs w:val="22"/>
        </w:rPr>
        <w:t xml:space="preserve"> If you </w:t>
      </w:r>
      <w:r w:rsidR="00D36491" w:rsidRPr="00760737">
        <w:rPr>
          <w:sz w:val="22"/>
          <w:szCs w:val="22"/>
        </w:rPr>
        <w:t>notice a discrepancy between something you have previously learned and something you observe in practice – questions and critical thinking discussions would also fit in this section.</w:t>
      </w:r>
      <w:r w:rsidR="00D60E89" w:rsidRPr="00760737">
        <w:rPr>
          <w:sz w:val="22"/>
          <w:szCs w:val="22"/>
        </w:rPr>
        <w:t xml:space="preserve"> Be sure to cite any sources or personal communication cite using APA format. </w:t>
      </w:r>
    </w:p>
    <w:p w:rsidR="00751A86" w:rsidRPr="00760737" w:rsidRDefault="00751A86" w:rsidP="00760737">
      <w:pPr>
        <w:ind w:firstLine="432"/>
        <w:rPr>
          <w:b/>
          <w:sz w:val="22"/>
          <w:szCs w:val="22"/>
        </w:rPr>
      </w:pPr>
      <w:r w:rsidRPr="00760737">
        <w:rPr>
          <w:b/>
          <w:sz w:val="22"/>
          <w:szCs w:val="22"/>
        </w:rPr>
        <w:t>Learning Contract Student Learning Outcomes (SLOs) &amp; Practice Behaviors (PBs) addressed:</w:t>
      </w:r>
    </w:p>
    <w:p w:rsidR="00760737" w:rsidRPr="00760737" w:rsidRDefault="00760737" w:rsidP="00760737">
      <w:pPr>
        <w:rPr>
          <w:sz w:val="22"/>
          <w:szCs w:val="22"/>
        </w:rPr>
      </w:pPr>
    </w:p>
    <w:p w:rsidR="008D3BEF" w:rsidRPr="00760737" w:rsidRDefault="00535EAE" w:rsidP="008D3BEF">
      <w:pPr>
        <w:ind w:firstLine="432"/>
        <w:rPr>
          <w:b/>
          <w:sz w:val="22"/>
          <w:szCs w:val="22"/>
        </w:rPr>
      </w:pPr>
      <w:r w:rsidRPr="00760737">
        <w:rPr>
          <w:b/>
          <w:sz w:val="22"/>
          <w:szCs w:val="22"/>
        </w:rPr>
        <w:t xml:space="preserve">B. </w:t>
      </w:r>
      <w:r w:rsidR="00117136" w:rsidRPr="00760737">
        <w:rPr>
          <w:b/>
          <w:sz w:val="22"/>
          <w:szCs w:val="22"/>
        </w:rPr>
        <w:t>Skills</w:t>
      </w:r>
      <w:r w:rsidR="00EA6C65" w:rsidRPr="00760737">
        <w:rPr>
          <w:b/>
          <w:sz w:val="22"/>
          <w:szCs w:val="22"/>
        </w:rPr>
        <w:t xml:space="preserve"> and Roles</w:t>
      </w:r>
    </w:p>
    <w:p w:rsidR="00117136" w:rsidRPr="00760737" w:rsidRDefault="005E1AF5" w:rsidP="008D3BEF">
      <w:pPr>
        <w:ind w:left="432"/>
        <w:rPr>
          <w:sz w:val="22"/>
          <w:szCs w:val="22"/>
        </w:rPr>
      </w:pPr>
      <w:r w:rsidRPr="00760737">
        <w:rPr>
          <w:sz w:val="22"/>
          <w:szCs w:val="22"/>
        </w:rPr>
        <w:t>In the context of some social work experience you had this week, d</w:t>
      </w:r>
      <w:r w:rsidR="00D36491" w:rsidRPr="00760737">
        <w:rPr>
          <w:sz w:val="22"/>
          <w:szCs w:val="22"/>
        </w:rPr>
        <w:t>escribe the social work practice skills you used or would have liked to have used. You may describe social work skills you learned about and practiced in earlier practice classes that you now were able to actually use in your own practice. You can describe strengths and/or growth needs that you identify for yourself</w:t>
      </w:r>
      <w:r w:rsidRPr="00760737">
        <w:rPr>
          <w:sz w:val="22"/>
          <w:szCs w:val="22"/>
        </w:rPr>
        <w:t xml:space="preserve"> based on some experience from this week.</w:t>
      </w:r>
      <w:r w:rsidR="00D36491" w:rsidRPr="00760737">
        <w:rPr>
          <w:sz w:val="22"/>
          <w:szCs w:val="22"/>
        </w:rPr>
        <w:t xml:space="preserve"> </w:t>
      </w:r>
    </w:p>
    <w:p w:rsidR="00751A86" w:rsidRPr="00760737" w:rsidRDefault="00751A86" w:rsidP="00760737">
      <w:pPr>
        <w:ind w:firstLine="432"/>
        <w:rPr>
          <w:b/>
          <w:sz w:val="22"/>
          <w:szCs w:val="22"/>
        </w:rPr>
      </w:pPr>
      <w:r w:rsidRPr="00760737">
        <w:rPr>
          <w:b/>
          <w:sz w:val="22"/>
          <w:szCs w:val="22"/>
        </w:rPr>
        <w:t>Learning Contract Student Learning Outcomes (SLOs) &amp; Practice Behaviors (PBs) addressed:</w:t>
      </w:r>
    </w:p>
    <w:p w:rsidR="00751A86" w:rsidRPr="00760737" w:rsidRDefault="00751A86" w:rsidP="008D3BEF">
      <w:pPr>
        <w:ind w:left="432"/>
        <w:rPr>
          <w:sz w:val="22"/>
          <w:szCs w:val="22"/>
        </w:rPr>
      </w:pPr>
    </w:p>
    <w:p w:rsidR="00AA2894" w:rsidRPr="00760737" w:rsidRDefault="00AA2894" w:rsidP="00BC5B1A">
      <w:pPr>
        <w:rPr>
          <w:b/>
          <w:sz w:val="22"/>
          <w:szCs w:val="22"/>
        </w:rPr>
      </w:pPr>
    </w:p>
    <w:p w:rsidR="008D3BEF" w:rsidRPr="00760737" w:rsidRDefault="00535EAE" w:rsidP="008D3BEF">
      <w:pPr>
        <w:ind w:firstLine="432"/>
        <w:rPr>
          <w:b/>
          <w:sz w:val="22"/>
          <w:szCs w:val="22"/>
        </w:rPr>
      </w:pPr>
      <w:r w:rsidRPr="00760737">
        <w:rPr>
          <w:b/>
          <w:sz w:val="22"/>
          <w:szCs w:val="22"/>
        </w:rPr>
        <w:lastRenderedPageBreak/>
        <w:t xml:space="preserve">C. </w:t>
      </w:r>
      <w:r w:rsidR="00117136" w:rsidRPr="00760737">
        <w:rPr>
          <w:b/>
          <w:sz w:val="22"/>
          <w:szCs w:val="22"/>
        </w:rPr>
        <w:t>Values</w:t>
      </w:r>
    </w:p>
    <w:p w:rsidR="00117136" w:rsidRPr="00760737" w:rsidRDefault="00D36491" w:rsidP="008D3BEF">
      <w:pPr>
        <w:ind w:left="432"/>
        <w:rPr>
          <w:sz w:val="22"/>
          <w:szCs w:val="22"/>
        </w:rPr>
      </w:pPr>
      <w:r w:rsidRPr="00760737">
        <w:rPr>
          <w:sz w:val="22"/>
          <w:szCs w:val="22"/>
        </w:rPr>
        <w:t xml:space="preserve">In this section you will discuss one </w:t>
      </w:r>
      <w:r w:rsidR="005E1AF5" w:rsidRPr="00760737">
        <w:rPr>
          <w:sz w:val="22"/>
          <w:szCs w:val="22"/>
        </w:rPr>
        <w:t>social work interaction</w:t>
      </w:r>
      <w:r w:rsidRPr="00760737">
        <w:rPr>
          <w:sz w:val="22"/>
          <w:szCs w:val="22"/>
        </w:rPr>
        <w:t xml:space="preserve"> you observed or thought about this week that involves values – your values, </w:t>
      </w:r>
      <w:r w:rsidR="007D1A77" w:rsidRPr="00760737">
        <w:rPr>
          <w:sz w:val="22"/>
          <w:szCs w:val="22"/>
        </w:rPr>
        <w:t xml:space="preserve">values of others, </w:t>
      </w:r>
      <w:r w:rsidRPr="00760737">
        <w:rPr>
          <w:sz w:val="22"/>
          <w:szCs w:val="22"/>
        </w:rPr>
        <w:t>values of the social work pr</w:t>
      </w:r>
      <w:r w:rsidR="002F301D" w:rsidRPr="00760737">
        <w:rPr>
          <w:sz w:val="22"/>
          <w:szCs w:val="22"/>
        </w:rPr>
        <w:t>ofession</w:t>
      </w:r>
      <w:r w:rsidR="007D1A77" w:rsidRPr="00760737">
        <w:rPr>
          <w:sz w:val="22"/>
          <w:szCs w:val="22"/>
        </w:rPr>
        <w:t xml:space="preserve">, values involving diversity, religion, politics, etc. This could be a place to analyze/discuss </w:t>
      </w:r>
      <w:r w:rsidR="00AA2894" w:rsidRPr="00760737">
        <w:rPr>
          <w:sz w:val="22"/>
          <w:szCs w:val="22"/>
        </w:rPr>
        <w:t xml:space="preserve">your </w:t>
      </w:r>
      <w:r w:rsidR="007D1A77" w:rsidRPr="00760737">
        <w:rPr>
          <w:sz w:val="22"/>
          <w:szCs w:val="22"/>
        </w:rPr>
        <w:t>value conflicts.</w:t>
      </w:r>
      <w:r w:rsidR="00D60E89" w:rsidRPr="00760737">
        <w:rPr>
          <w:sz w:val="22"/>
          <w:szCs w:val="22"/>
        </w:rPr>
        <w:t xml:space="preserve"> If you refer to the NASW Code of Ethics (or another source), please cite using APA format. </w:t>
      </w:r>
    </w:p>
    <w:p w:rsidR="00751A86" w:rsidRPr="00760737" w:rsidRDefault="00751A86" w:rsidP="00760737">
      <w:pPr>
        <w:ind w:firstLine="432"/>
        <w:rPr>
          <w:b/>
          <w:sz w:val="22"/>
          <w:szCs w:val="22"/>
        </w:rPr>
      </w:pPr>
      <w:r w:rsidRPr="00760737">
        <w:rPr>
          <w:b/>
          <w:sz w:val="22"/>
          <w:szCs w:val="22"/>
        </w:rPr>
        <w:t>Learning Contract Student Learning Outcomes (SLOs) &amp; Practice Behaviors (PBs) addressed:</w:t>
      </w:r>
    </w:p>
    <w:p w:rsidR="007D1A77" w:rsidRPr="00760737" w:rsidRDefault="007D1A77" w:rsidP="00BC5B1A">
      <w:pPr>
        <w:rPr>
          <w:sz w:val="22"/>
          <w:szCs w:val="22"/>
        </w:rPr>
      </w:pPr>
    </w:p>
    <w:p w:rsidR="008D3BEF" w:rsidRPr="00760737" w:rsidRDefault="00535EAE" w:rsidP="008D3BEF">
      <w:pPr>
        <w:ind w:firstLine="432"/>
        <w:rPr>
          <w:b/>
          <w:sz w:val="22"/>
          <w:szCs w:val="22"/>
        </w:rPr>
      </w:pPr>
      <w:r w:rsidRPr="00760737">
        <w:rPr>
          <w:b/>
          <w:sz w:val="22"/>
          <w:szCs w:val="22"/>
        </w:rPr>
        <w:t xml:space="preserve">D. </w:t>
      </w:r>
      <w:r w:rsidR="00117136" w:rsidRPr="00760737">
        <w:rPr>
          <w:b/>
          <w:sz w:val="22"/>
          <w:szCs w:val="22"/>
        </w:rPr>
        <w:t>Ethics</w:t>
      </w:r>
      <w:r w:rsidR="008D3BEF" w:rsidRPr="00760737">
        <w:rPr>
          <w:b/>
          <w:sz w:val="22"/>
          <w:szCs w:val="22"/>
        </w:rPr>
        <w:t xml:space="preserve"> </w:t>
      </w:r>
    </w:p>
    <w:p w:rsidR="00751A86" w:rsidRPr="00760737" w:rsidRDefault="005D0495" w:rsidP="008D3BEF">
      <w:pPr>
        <w:ind w:left="432"/>
        <w:rPr>
          <w:sz w:val="22"/>
          <w:szCs w:val="22"/>
        </w:rPr>
      </w:pPr>
      <w:r w:rsidRPr="00760737">
        <w:rPr>
          <w:sz w:val="22"/>
          <w:szCs w:val="22"/>
        </w:rPr>
        <w:t xml:space="preserve">In this section you will discuss one social work interaction you observed or thought about this week that involves ethics. </w:t>
      </w:r>
      <w:r w:rsidR="007D1A77" w:rsidRPr="00760737">
        <w:rPr>
          <w:sz w:val="22"/>
          <w:szCs w:val="22"/>
        </w:rPr>
        <w:t>Please refer to and cite specifics from the NASW Code of Ethics (pp. 7-27) or research the Code of Ethics of another profession if that is relevant to your discussion. If an ethical dilemma has occurred, please cite the specifi</w:t>
      </w:r>
      <w:r w:rsidR="00AA2894" w:rsidRPr="00760737">
        <w:rPr>
          <w:sz w:val="22"/>
          <w:szCs w:val="22"/>
        </w:rPr>
        <w:t>c ethical standards in conflict.</w:t>
      </w:r>
      <w:r w:rsidR="007D1A77" w:rsidRPr="00760737">
        <w:rPr>
          <w:sz w:val="22"/>
          <w:szCs w:val="22"/>
        </w:rPr>
        <w:t xml:space="preserve"> </w:t>
      </w:r>
      <w:r w:rsidR="00D60E89" w:rsidRPr="00760737">
        <w:rPr>
          <w:sz w:val="22"/>
          <w:szCs w:val="22"/>
        </w:rPr>
        <w:t>If you refer to the NASW Code of Ethics (or another source), please cite using APA format.</w:t>
      </w:r>
    </w:p>
    <w:p w:rsidR="007D1A77" w:rsidRPr="00760737" w:rsidRDefault="00751A86" w:rsidP="00760737">
      <w:pPr>
        <w:ind w:firstLine="432"/>
        <w:rPr>
          <w:b/>
          <w:sz w:val="22"/>
          <w:szCs w:val="22"/>
        </w:rPr>
      </w:pPr>
      <w:r w:rsidRPr="00760737">
        <w:rPr>
          <w:b/>
          <w:sz w:val="22"/>
          <w:szCs w:val="22"/>
        </w:rPr>
        <w:t>Learning Contract Student Learning Outcomes (SLOs) &amp; Practice Behaviors (PBs) addressed:</w:t>
      </w:r>
    </w:p>
    <w:p w:rsidR="00AA2894" w:rsidRPr="00760737" w:rsidRDefault="00AA2894" w:rsidP="00BC5B1A">
      <w:pPr>
        <w:rPr>
          <w:sz w:val="22"/>
          <w:szCs w:val="22"/>
        </w:rPr>
      </w:pPr>
    </w:p>
    <w:p w:rsidR="008D3BEF" w:rsidRPr="00760737" w:rsidRDefault="00535EAE" w:rsidP="008D3BEF">
      <w:pPr>
        <w:ind w:firstLine="432"/>
        <w:rPr>
          <w:b/>
          <w:sz w:val="22"/>
          <w:szCs w:val="22"/>
        </w:rPr>
      </w:pPr>
      <w:r w:rsidRPr="00760737">
        <w:rPr>
          <w:b/>
          <w:sz w:val="22"/>
          <w:szCs w:val="22"/>
        </w:rPr>
        <w:t xml:space="preserve">E. </w:t>
      </w:r>
      <w:r w:rsidR="00EA6C65" w:rsidRPr="00760737">
        <w:rPr>
          <w:b/>
          <w:sz w:val="22"/>
          <w:szCs w:val="22"/>
        </w:rPr>
        <w:t xml:space="preserve">Macro: </w:t>
      </w:r>
      <w:r w:rsidR="00AA2894" w:rsidRPr="00760737">
        <w:rPr>
          <w:b/>
          <w:sz w:val="22"/>
          <w:szCs w:val="22"/>
        </w:rPr>
        <w:t>Social P</w:t>
      </w:r>
      <w:r w:rsidR="00EA6C65" w:rsidRPr="00760737">
        <w:rPr>
          <w:b/>
          <w:sz w:val="22"/>
          <w:szCs w:val="22"/>
        </w:rPr>
        <w:t>olicies and Issues</w:t>
      </w:r>
      <w:r w:rsidR="007D1A77" w:rsidRPr="00760737">
        <w:rPr>
          <w:b/>
          <w:sz w:val="22"/>
          <w:szCs w:val="22"/>
        </w:rPr>
        <w:t xml:space="preserve">.  </w:t>
      </w:r>
    </w:p>
    <w:p w:rsidR="00887181" w:rsidRPr="00760737" w:rsidRDefault="00AA2894" w:rsidP="008D3BEF">
      <w:pPr>
        <w:ind w:left="432"/>
        <w:rPr>
          <w:sz w:val="22"/>
          <w:szCs w:val="22"/>
        </w:rPr>
      </w:pPr>
      <w:r w:rsidRPr="00760737">
        <w:rPr>
          <w:sz w:val="22"/>
          <w:szCs w:val="22"/>
        </w:rPr>
        <w:t>Y</w:t>
      </w:r>
      <w:r w:rsidR="008371F2" w:rsidRPr="00760737">
        <w:rPr>
          <w:sz w:val="22"/>
          <w:szCs w:val="22"/>
        </w:rPr>
        <w:t xml:space="preserve">ou are now immersed in a real agency world functioning within the constraints and benefits of social policies. What are some of the </w:t>
      </w:r>
      <w:r w:rsidRPr="00760737">
        <w:rPr>
          <w:sz w:val="22"/>
          <w:szCs w:val="22"/>
        </w:rPr>
        <w:t xml:space="preserve">social </w:t>
      </w:r>
      <w:r w:rsidR="008371F2" w:rsidRPr="00760737">
        <w:rPr>
          <w:sz w:val="22"/>
          <w:szCs w:val="22"/>
        </w:rPr>
        <w:t xml:space="preserve">policy issues that </w:t>
      </w:r>
      <w:r w:rsidR="00887181" w:rsidRPr="00760737">
        <w:rPr>
          <w:sz w:val="22"/>
          <w:szCs w:val="22"/>
        </w:rPr>
        <w:t>that have an impact on your agency and/or clients</w:t>
      </w:r>
      <w:r w:rsidR="008371F2" w:rsidRPr="00760737">
        <w:rPr>
          <w:sz w:val="22"/>
          <w:szCs w:val="22"/>
        </w:rPr>
        <w:t xml:space="preserve">? </w:t>
      </w:r>
      <w:r w:rsidR="00887181" w:rsidRPr="00760737">
        <w:rPr>
          <w:sz w:val="22"/>
          <w:szCs w:val="22"/>
        </w:rPr>
        <w:t>Some</w:t>
      </w:r>
      <w:r w:rsidR="00D25634" w:rsidRPr="00760737">
        <w:rPr>
          <w:sz w:val="22"/>
          <w:szCs w:val="22"/>
        </w:rPr>
        <w:t xml:space="preserve"> </w:t>
      </w:r>
      <w:r w:rsidR="00D60E89" w:rsidRPr="00760737">
        <w:rPr>
          <w:sz w:val="22"/>
          <w:szCs w:val="22"/>
        </w:rPr>
        <w:t xml:space="preserve">local, state, and/or federal </w:t>
      </w:r>
      <w:r w:rsidRPr="00760737">
        <w:rPr>
          <w:sz w:val="22"/>
          <w:szCs w:val="22"/>
        </w:rPr>
        <w:t>policy ideas to consider: w</w:t>
      </w:r>
      <w:r w:rsidR="00D25634" w:rsidRPr="00760737">
        <w:rPr>
          <w:sz w:val="22"/>
          <w:szCs w:val="22"/>
        </w:rPr>
        <w:t xml:space="preserve">elfare-to-work, mainstreaming/inclusion, </w:t>
      </w:r>
      <w:r w:rsidR="00887181" w:rsidRPr="00760737">
        <w:rPr>
          <w:sz w:val="22"/>
          <w:szCs w:val="22"/>
        </w:rPr>
        <w:t xml:space="preserve">deinstitutionalization, ICWA, </w:t>
      </w:r>
      <w:r w:rsidR="00D25634" w:rsidRPr="00760737">
        <w:rPr>
          <w:sz w:val="22"/>
          <w:szCs w:val="22"/>
        </w:rPr>
        <w:t xml:space="preserve">labeling and/or profiling, etc.); agency issues such as budgetary constraints, staffing </w:t>
      </w:r>
      <w:r w:rsidR="00887181" w:rsidRPr="00760737">
        <w:rPr>
          <w:sz w:val="22"/>
          <w:szCs w:val="22"/>
        </w:rPr>
        <w:t xml:space="preserve">and/or personnel </w:t>
      </w:r>
      <w:r w:rsidR="00D25634" w:rsidRPr="00760737">
        <w:rPr>
          <w:sz w:val="22"/>
          <w:szCs w:val="22"/>
        </w:rPr>
        <w:t xml:space="preserve">issues, caseload management, service delivery inconsistencies, </w:t>
      </w:r>
      <w:r w:rsidR="00887181" w:rsidRPr="00760737">
        <w:rPr>
          <w:sz w:val="22"/>
          <w:szCs w:val="22"/>
        </w:rPr>
        <w:t xml:space="preserve">duplication of services, </w:t>
      </w:r>
      <w:r w:rsidR="00D25634" w:rsidRPr="00760737">
        <w:rPr>
          <w:sz w:val="22"/>
          <w:szCs w:val="22"/>
        </w:rPr>
        <w:t>etc.</w:t>
      </w:r>
      <w:r w:rsidR="00D60E89" w:rsidRPr="00760737">
        <w:rPr>
          <w:sz w:val="22"/>
          <w:szCs w:val="22"/>
        </w:rPr>
        <w:t xml:space="preserve"> Newspaper articles, journals, websites, and other sources </w:t>
      </w:r>
      <w:r w:rsidR="00887181" w:rsidRPr="00760737">
        <w:rPr>
          <w:sz w:val="22"/>
          <w:szCs w:val="22"/>
        </w:rPr>
        <w:t xml:space="preserve">might be of assistance in </w:t>
      </w:r>
      <w:r w:rsidR="005D0495" w:rsidRPr="00760737">
        <w:rPr>
          <w:sz w:val="22"/>
          <w:szCs w:val="22"/>
        </w:rPr>
        <w:t xml:space="preserve">completing </w:t>
      </w:r>
      <w:r w:rsidR="00887181" w:rsidRPr="00760737">
        <w:rPr>
          <w:sz w:val="22"/>
          <w:szCs w:val="22"/>
        </w:rPr>
        <w:t>this sec</w:t>
      </w:r>
      <w:r w:rsidR="00D60E89" w:rsidRPr="00760737">
        <w:rPr>
          <w:sz w:val="22"/>
          <w:szCs w:val="22"/>
        </w:rPr>
        <w:t xml:space="preserve">tion; if so, be sure to cite using APA format. </w:t>
      </w:r>
    </w:p>
    <w:p w:rsidR="00751A86" w:rsidRPr="00760737" w:rsidRDefault="00751A86" w:rsidP="00760737">
      <w:pPr>
        <w:ind w:firstLine="432"/>
        <w:rPr>
          <w:b/>
          <w:sz w:val="22"/>
          <w:szCs w:val="22"/>
        </w:rPr>
      </w:pPr>
      <w:r w:rsidRPr="00760737">
        <w:rPr>
          <w:b/>
          <w:sz w:val="22"/>
          <w:szCs w:val="22"/>
        </w:rPr>
        <w:t>Learning Contract Student Learning Outcomes (SLOs) &amp; Practice Behaviors (PBs) addressed:</w:t>
      </w:r>
    </w:p>
    <w:p w:rsidR="00117136" w:rsidRPr="00760737" w:rsidRDefault="00117136" w:rsidP="00BC5B1A">
      <w:pPr>
        <w:rPr>
          <w:sz w:val="22"/>
          <w:szCs w:val="22"/>
        </w:rPr>
      </w:pPr>
    </w:p>
    <w:p w:rsidR="008D3BEF" w:rsidRPr="00760737" w:rsidRDefault="00535EAE" w:rsidP="008D3BEF">
      <w:pPr>
        <w:ind w:firstLine="432"/>
        <w:rPr>
          <w:b/>
          <w:sz w:val="22"/>
          <w:szCs w:val="22"/>
        </w:rPr>
      </w:pPr>
      <w:r w:rsidRPr="00760737">
        <w:rPr>
          <w:b/>
          <w:sz w:val="22"/>
          <w:szCs w:val="22"/>
        </w:rPr>
        <w:t xml:space="preserve">F. </w:t>
      </w:r>
      <w:r w:rsidR="00117136" w:rsidRPr="00760737">
        <w:rPr>
          <w:b/>
          <w:sz w:val="22"/>
          <w:szCs w:val="22"/>
        </w:rPr>
        <w:t>Self care</w:t>
      </w:r>
      <w:r w:rsidR="00887181" w:rsidRPr="00760737">
        <w:rPr>
          <w:b/>
          <w:sz w:val="22"/>
          <w:szCs w:val="22"/>
        </w:rPr>
        <w:t xml:space="preserve">.  </w:t>
      </w:r>
    </w:p>
    <w:p w:rsidR="00117136" w:rsidRPr="00760737" w:rsidRDefault="00746580" w:rsidP="008D3BEF">
      <w:pPr>
        <w:ind w:left="432"/>
        <w:rPr>
          <w:sz w:val="22"/>
          <w:szCs w:val="22"/>
        </w:rPr>
      </w:pPr>
      <w:r w:rsidRPr="00760737">
        <w:rPr>
          <w:sz w:val="22"/>
          <w:szCs w:val="22"/>
        </w:rPr>
        <w:t xml:space="preserve">Throughout the program you should have heard </w:t>
      </w:r>
      <w:r w:rsidR="005D0495" w:rsidRPr="00760737">
        <w:rPr>
          <w:sz w:val="22"/>
          <w:szCs w:val="22"/>
        </w:rPr>
        <w:t xml:space="preserve">about </w:t>
      </w:r>
      <w:r w:rsidR="00751A86" w:rsidRPr="00760737">
        <w:rPr>
          <w:sz w:val="22"/>
          <w:szCs w:val="22"/>
        </w:rPr>
        <w:t>and been discussing self-</w:t>
      </w:r>
      <w:r w:rsidRPr="00760737">
        <w:rPr>
          <w:sz w:val="22"/>
          <w:szCs w:val="22"/>
        </w:rPr>
        <w:t xml:space="preserve">care and personal/professional growth and development. It is difficult, if not impossible, to be a successful social worker if one is not aware of the relationship between health (mental and physical) and effective professional behavior. In this section, please reflect on your strengths and improvement needs in your own growth and development. </w:t>
      </w:r>
      <w:r w:rsidR="0000745E" w:rsidRPr="00760737">
        <w:rPr>
          <w:sz w:val="22"/>
          <w:szCs w:val="22"/>
        </w:rPr>
        <w:t xml:space="preserve">Share about what you did for yourself during the week, or whether you discovered a new stress management technique. If not, or if your self-care doesn’t seem to be effective, then what will you do differently in order to take care of yourself?  </w:t>
      </w:r>
      <w:r w:rsidRPr="00760737">
        <w:rPr>
          <w:sz w:val="22"/>
          <w:szCs w:val="22"/>
        </w:rPr>
        <w:t xml:space="preserve"> </w:t>
      </w:r>
    </w:p>
    <w:p w:rsidR="00751A86" w:rsidRPr="00760737" w:rsidRDefault="00751A86" w:rsidP="00760737">
      <w:pPr>
        <w:ind w:firstLine="432"/>
        <w:rPr>
          <w:b/>
          <w:sz w:val="22"/>
          <w:szCs w:val="22"/>
        </w:rPr>
      </w:pPr>
      <w:r w:rsidRPr="00760737">
        <w:rPr>
          <w:b/>
          <w:sz w:val="22"/>
          <w:szCs w:val="22"/>
        </w:rPr>
        <w:t>Learning Contract Student Learning Outcomes (SLOs) &amp; Practice Behaviors (PBs) addressed:</w:t>
      </w:r>
    </w:p>
    <w:p w:rsidR="008C1D2B" w:rsidRPr="00760737" w:rsidRDefault="008C1D2B" w:rsidP="00760737">
      <w:pPr>
        <w:numPr>
          <w:ilvl w:val="12"/>
          <w:numId w:val="0"/>
        </w:numPr>
        <w:rPr>
          <w:sz w:val="22"/>
          <w:szCs w:val="22"/>
        </w:rPr>
      </w:pPr>
    </w:p>
    <w:p w:rsidR="00746580" w:rsidRPr="00760737" w:rsidRDefault="00746580" w:rsidP="00BC5B1A">
      <w:pPr>
        <w:rPr>
          <w:b/>
          <w:sz w:val="22"/>
          <w:szCs w:val="22"/>
          <w:u w:val="single"/>
        </w:rPr>
      </w:pPr>
      <w:r w:rsidRPr="00760737">
        <w:rPr>
          <w:b/>
          <w:sz w:val="22"/>
          <w:szCs w:val="22"/>
          <w:u w:val="single"/>
        </w:rPr>
        <w:t>Section 3:</w:t>
      </w:r>
    </w:p>
    <w:p w:rsidR="008D3BEF" w:rsidRPr="00760737" w:rsidRDefault="0000745E" w:rsidP="00BC5B1A">
      <w:pPr>
        <w:rPr>
          <w:b/>
          <w:sz w:val="22"/>
          <w:szCs w:val="22"/>
        </w:rPr>
      </w:pPr>
      <w:r w:rsidRPr="00760737">
        <w:rPr>
          <w:b/>
          <w:sz w:val="22"/>
          <w:szCs w:val="22"/>
        </w:rPr>
        <w:t>Follow-Up and Future Plans</w:t>
      </w:r>
    </w:p>
    <w:p w:rsidR="003C0EDF" w:rsidRPr="00760737" w:rsidRDefault="0000745E" w:rsidP="00BC5B1A">
      <w:pPr>
        <w:rPr>
          <w:sz w:val="22"/>
          <w:szCs w:val="22"/>
        </w:rPr>
      </w:pPr>
      <w:r w:rsidRPr="00760737">
        <w:rPr>
          <w:sz w:val="22"/>
          <w:szCs w:val="22"/>
        </w:rPr>
        <w:t xml:space="preserve">Our plans don’t always work out, and this may be due to a variety of reasons. However, it is </w:t>
      </w:r>
      <w:r w:rsidR="00B40316" w:rsidRPr="00760737">
        <w:rPr>
          <w:sz w:val="22"/>
          <w:szCs w:val="22"/>
        </w:rPr>
        <w:t xml:space="preserve">important to </w:t>
      </w:r>
      <w:r w:rsidRPr="00760737">
        <w:rPr>
          <w:sz w:val="22"/>
          <w:szCs w:val="22"/>
        </w:rPr>
        <w:t xml:space="preserve">reflect on this and outline what you still need to accomplish and how you will do this. </w:t>
      </w:r>
      <w:r w:rsidR="00B40316" w:rsidRPr="00760737">
        <w:rPr>
          <w:sz w:val="22"/>
          <w:szCs w:val="22"/>
        </w:rPr>
        <w:t xml:space="preserve">In this section, please describe any follow-up plans to anything discussed </w:t>
      </w:r>
      <w:r w:rsidR="00AA2894" w:rsidRPr="00760737">
        <w:rPr>
          <w:sz w:val="22"/>
          <w:szCs w:val="22"/>
        </w:rPr>
        <w:t>above</w:t>
      </w:r>
      <w:r w:rsidR="00B40316" w:rsidRPr="00760737">
        <w:rPr>
          <w:sz w:val="22"/>
          <w:szCs w:val="22"/>
        </w:rPr>
        <w:t>, list questions for your field instructor and/or agency representative</w:t>
      </w:r>
      <w:r w:rsidRPr="00760737">
        <w:rPr>
          <w:sz w:val="22"/>
          <w:szCs w:val="22"/>
        </w:rPr>
        <w:t>/supervisor</w:t>
      </w:r>
      <w:r w:rsidR="00B40316" w:rsidRPr="00760737">
        <w:rPr>
          <w:sz w:val="22"/>
          <w:szCs w:val="22"/>
        </w:rPr>
        <w:t>, report on any significant discussions that have already occurred with your supervisor</w:t>
      </w:r>
      <w:r w:rsidR="00AA2894" w:rsidRPr="00760737">
        <w:rPr>
          <w:sz w:val="22"/>
          <w:szCs w:val="22"/>
        </w:rPr>
        <w:t xml:space="preserve">, </w:t>
      </w:r>
      <w:r w:rsidRPr="00760737">
        <w:rPr>
          <w:sz w:val="22"/>
          <w:szCs w:val="22"/>
        </w:rPr>
        <w:t xml:space="preserve">and </w:t>
      </w:r>
      <w:r w:rsidR="00AA2894" w:rsidRPr="00760737">
        <w:rPr>
          <w:sz w:val="22"/>
          <w:szCs w:val="22"/>
        </w:rPr>
        <w:t xml:space="preserve">try to lay </w:t>
      </w:r>
      <w:r w:rsidRPr="00760737">
        <w:rPr>
          <w:sz w:val="22"/>
          <w:szCs w:val="22"/>
        </w:rPr>
        <w:t>out your activities planned for the upcoming week(s)</w:t>
      </w:r>
      <w:r w:rsidR="00AA2894" w:rsidRPr="00760737">
        <w:rPr>
          <w:sz w:val="22"/>
          <w:szCs w:val="22"/>
        </w:rPr>
        <w:t>.</w:t>
      </w:r>
      <w:r w:rsidRPr="00760737">
        <w:rPr>
          <w:sz w:val="22"/>
          <w:szCs w:val="22"/>
        </w:rPr>
        <w:t xml:space="preserve"> If you are using a </w:t>
      </w:r>
      <w:r w:rsidR="00B40316" w:rsidRPr="00760737">
        <w:rPr>
          <w:sz w:val="22"/>
          <w:szCs w:val="22"/>
        </w:rPr>
        <w:t>Supervision Agenda</w:t>
      </w:r>
      <w:r w:rsidRPr="00760737">
        <w:rPr>
          <w:sz w:val="22"/>
          <w:szCs w:val="22"/>
        </w:rPr>
        <w:t xml:space="preserve">, you have the option of attaching it if it </w:t>
      </w:r>
      <w:r w:rsidR="00B40316" w:rsidRPr="00760737">
        <w:rPr>
          <w:sz w:val="22"/>
          <w:szCs w:val="22"/>
        </w:rPr>
        <w:t>covers these topics.</w:t>
      </w:r>
    </w:p>
    <w:p w:rsidR="0000745E" w:rsidRPr="00760737" w:rsidRDefault="0000745E" w:rsidP="00BC5B1A">
      <w:pPr>
        <w:rPr>
          <w:sz w:val="22"/>
          <w:szCs w:val="22"/>
        </w:rPr>
      </w:pPr>
    </w:p>
    <w:p w:rsidR="0000745E" w:rsidRPr="00760737" w:rsidRDefault="0000745E" w:rsidP="00BC5B1A">
      <w:pPr>
        <w:rPr>
          <w:b/>
          <w:sz w:val="22"/>
          <w:szCs w:val="22"/>
          <w:u w:val="single"/>
        </w:rPr>
      </w:pPr>
      <w:r w:rsidRPr="00760737">
        <w:rPr>
          <w:b/>
          <w:sz w:val="22"/>
          <w:szCs w:val="22"/>
          <w:u w:val="single"/>
        </w:rPr>
        <w:t>Section 4:</w:t>
      </w:r>
    </w:p>
    <w:p w:rsidR="008D3BEF" w:rsidRPr="00760737" w:rsidRDefault="0000745E" w:rsidP="00BC5B1A">
      <w:pPr>
        <w:rPr>
          <w:b/>
          <w:sz w:val="22"/>
          <w:szCs w:val="22"/>
        </w:rPr>
      </w:pPr>
      <w:r w:rsidRPr="00760737">
        <w:rPr>
          <w:b/>
          <w:sz w:val="22"/>
          <w:szCs w:val="22"/>
        </w:rPr>
        <w:t>References</w:t>
      </w:r>
    </w:p>
    <w:p w:rsidR="0000745E" w:rsidRPr="00760737" w:rsidRDefault="0000745E" w:rsidP="00BC5B1A">
      <w:pPr>
        <w:rPr>
          <w:b/>
          <w:sz w:val="22"/>
          <w:szCs w:val="22"/>
        </w:rPr>
      </w:pPr>
      <w:r w:rsidRPr="00760737">
        <w:rPr>
          <w:sz w:val="22"/>
          <w:szCs w:val="22"/>
        </w:rPr>
        <w:t xml:space="preserve">For any article, website, journal, textbook, interview, or </w:t>
      </w:r>
      <w:r w:rsidR="00251A2E" w:rsidRPr="00760737">
        <w:rPr>
          <w:sz w:val="22"/>
          <w:szCs w:val="22"/>
        </w:rPr>
        <w:t xml:space="preserve">other </w:t>
      </w:r>
      <w:r w:rsidRPr="00760737">
        <w:rPr>
          <w:sz w:val="22"/>
          <w:szCs w:val="22"/>
        </w:rPr>
        <w:t xml:space="preserve">external source, please </w:t>
      </w:r>
      <w:r w:rsidR="00251A2E" w:rsidRPr="00760737">
        <w:rPr>
          <w:sz w:val="22"/>
          <w:szCs w:val="22"/>
        </w:rPr>
        <w:t xml:space="preserve">use APA format to cite correctly within the body of your Learning Log, then provide the full reference in this section. If needed, </w:t>
      </w:r>
      <w:r w:rsidRPr="00760737">
        <w:rPr>
          <w:sz w:val="22"/>
          <w:szCs w:val="22"/>
        </w:rPr>
        <w:t>c</w:t>
      </w:r>
      <w:r w:rsidR="00251A2E" w:rsidRPr="00760737">
        <w:rPr>
          <w:sz w:val="22"/>
          <w:szCs w:val="22"/>
        </w:rPr>
        <w:t xml:space="preserve">onsult the </w:t>
      </w:r>
      <w:r w:rsidRPr="00760737">
        <w:rPr>
          <w:i/>
          <w:sz w:val="22"/>
          <w:szCs w:val="22"/>
        </w:rPr>
        <w:t xml:space="preserve">Publication Manual </w:t>
      </w:r>
      <w:r w:rsidR="00251A2E" w:rsidRPr="00760737">
        <w:rPr>
          <w:i/>
          <w:sz w:val="22"/>
          <w:szCs w:val="22"/>
        </w:rPr>
        <w:t xml:space="preserve">of the American Psychological Association </w:t>
      </w:r>
      <w:r w:rsidRPr="00760737">
        <w:rPr>
          <w:sz w:val="22"/>
          <w:szCs w:val="22"/>
        </w:rPr>
        <w:t>(6</w:t>
      </w:r>
      <w:r w:rsidRPr="00760737">
        <w:rPr>
          <w:sz w:val="22"/>
          <w:szCs w:val="22"/>
          <w:vertAlign w:val="superscript"/>
        </w:rPr>
        <w:t>th</w:t>
      </w:r>
      <w:r w:rsidRPr="00760737">
        <w:rPr>
          <w:sz w:val="22"/>
          <w:szCs w:val="22"/>
        </w:rPr>
        <w:t xml:space="preserve"> </w:t>
      </w:r>
      <w:r w:rsidR="00251A2E" w:rsidRPr="00760737">
        <w:rPr>
          <w:sz w:val="22"/>
          <w:szCs w:val="22"/>
        </w:rPr>
        <w:t>ed.)</w:t>
      </w:r>
      <w:r w:rsidR="00251A2E" w:rsidRPr="00760737">
        <w:rPr>
          <w:i/>
          <w:sz w:val="22"/>
          <w:szCs w:val="22"/>
        </w:rPr>
        <w:t>.</w:t>
      </w:r>
      <w:r w:rsidR="00251A2E" w:rsidRPr="00760737">
        <w:rPr>
          <w:sz w:val="22"/>
          <w:szCs w:val="22"/>
        </w:rPr>
        <w:t xml:space="preserve"> </w:t>
      </w:r>
    </w:p>
    <w:sectPr w:rsidR="0000745E" w:rsidRPr="00760737" w:rsidSect="00BC5B1A">
      <w:headerReference w:type="default" r:id="rId7"/>
      <w:footerReference w:type="even" r:id="rId8"/>
      <w:footerReference w:type="default" r:id="rId9"/>
      <w:footnotePr>
        <w:numRestart w:val="eachSect"/>
      </w:footnotePr>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34E" w:rsidRDefault="00BF734E">
      <w:r>
        <w:separator/>
      </w:r>
    </w:p>
  </w:endnote>
  <w:endnote w:type="continuationSeparator" w:id="0">
    <w:p w:rsidR="00BF734E" w:rsidRDefault="00BF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alBlack">
    <w:altName w:val="Courier New"/>
    <w:charset w:val="00"/>
    <w:family w:val="swiss"/>
    <w:pitch w:val="variable"/>
    <w:sig w:usb0="00000003" w:usb1="00000000" w:usb2="00000000" w:usb3="00000000" w:csb0="00000001" w:csb1="00000000"/>
  </w:font>
  <w:font w:name="Universal">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839" w:rsidRDefault="00192839">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192839" w:rsidRDefault="00192839">
    <w:pP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839" w:rsidRDefault="00192839" w:rsidP="00A6424E">
    <w:pPr>
      <w:pStyle w:val="Footer"/>
      <w:tabs>
        <w:tab w:val="clear" w:pos="4320"/>
        <w:tab w:val="clear" w:pos="8640"/>
        <w:tab w:val="center" w:pos="5400"/>
        <w:tab w:val="right" w:pos="10800"/>
      </w:tabs>
      <w:ind w:right="504"/>
      <w:rPr>
        <w:sz w:val="16"/>
      </w:rPr>
    </w:pPr>
    <w:r>
      <w:rPr>
        <w:sz w:val="16"/>
      </w:rPr>
      <w:tab/>
      <w:t xml:space="preserve">BSW Field Manual </w:t>
    </w:r>
    <w:r>
      <w:rPr>
        <w:sz w:val="16"/>
      </w:rPr>
      <w:tab/>
    </w:r>
    <w:r w:rsidR="00187B01">
      <w:rPr>
        <w:noProof/>
        <w:sz w:val="16"/>
      </w:rPr>
      <w:t>Guidelines for Integration Reflection Narrative</w:t>
    </w:r>
  </w:p>
  <w:p w:rsidR="00192839" w:rsidRDefault="00192839" w:rsidP="00A6424E">
    <w:pPr>
      <w:pStyle w:val="Footer"/>
      <w:tabs>
        <w:tab w:val="clear" w:pos="4320"/>
        <w:tab w:val="clear" w:pos="8640"/>
        <w:tab w:val="center" w:pos="5400"/>
        <w:tab w:val="right" w:pos="10800"/>
      </w:tabs>
      <w:ind w:right="504"/>
    </w:pPr>
    <w:r>
      <w:rPr>
        <w:b/>
        <w:sz w:val="16"/>
      </w:rPr>
      <w:fldChar w:fldCharType="begin"/>
    </w:r>
    <w:r>
      <w:rPr>
        <w:b/>
        <w:sz w:val="16"/>
      </w:rPr>
      <w:instrText xml:space="preserve"> FILENAME </w:instrText>
    </w:r>
    <w:r>
      <w:rPr>
        <w:b/>
        <w:sz w:val="16"/>
      </w:rPr>
      <w:fldChar w:fldCharType="separate"/>
    </w:r>
    <w:r w:rsidR="00DD6375">
      <w:rPr>
        <w:b/>
        <w:noProof/>
        <w:sz w:val="16"/>
      </w:rPr>
      <w:t>16</w:t>
    </w:r>
    <w:r w:rsidR="00187B01">
      <w:rPr>
        <w:b/>
        <w:noProof/>
        <w:sz w:val="16"/>
      </w:rPr>
      <w:t xml:space="preserve"> Integration Reflection Narrative</w:t>
    </w:r>
    <w:r w:rsidR="00F0442F">
      <w:rPr>
        <w:b/>
        <w:noProof/>
        <w:sz w:val="16"/>
      </w:rPr>
      <w:t xml:space="preserve"> Guidelines</w:t>
    </w:r>
    <w:r>
      <w:rPr>
        <w:b/>
        <w:sz w:val="16"/>
      </w:rPr>
      <w:fldChar w:fldCharType="end"/>
    </w:r>
    <w:r>
      <w:rPr>
        <w:b/>
        <w:sz w:val="16"/>
      </w:rPr>
      <w:tab/>
      <w:t xml:space="preserve">Page </w:t>
    </w:r>
    <w:r>
      <w:rPr>
        <w:b/>
        <w:sz w:val="16"/>
      </w:rPr>
      <w:fldChar w:fldCharType="begin"/>
    </w:r>
    <w:r>
      <w:rPr>
        <w:b/>
        <w:sz w:val="16"/>
      </w:rPr>
      <w:instrText xml:space="preserve"> PAGE </w:instrText>
    </w:r>
    <w:r>
      <w:rPr>
        <w:b/>
        <w:sz w:val="16"/>
      </w:rPr>
      <w:fldChar w:fldCharType="separate"/>
    </w:r>
    <w:r w:rsidR="003F1BDA">
      <w:rPr>
        <w:b/>
        <w:noProof/>
        <w:sz w:val="16"/>
      </w:rPr>
      <w:t>2</w:t>
    </w:r>
    <w:r>
      <w:rPr>
        <w:b/>
        <w:sz w:val="16"/>
      </w:rPr>
      <w:fldChar w:fldCharType="end"/>
    </w:r>
    <w:r>
      <w:rPr>
        <w:b/>
        <w:sz w:val="16"/>
      </w:rPr>
      <w:t xml:space="preserve"> of </w:t>
    </w:r>
    <w:r>
      <w:rPr>
        <w:b/>
        <w:sz w:val="16"/>
      </w:rPr>
      <w:fldChar w:fldCharType="begin"/>
    </w:r>
    <w:r>
      <w:rPr>
        <w:b/>
        <w:sz w:val="16"/>
      </w:rPr>
      <w:instrText xml:space="preserve"> NUMPAGES </w:instrText>
    </w:r>
    <w:r>
      <w:rPr>
        <w:b/>
        <w:sz w:val="16"/>
      </w:rPr>
      <w:fldChar w:fldCharType="separate"/>
    </w:r>
    <w:r w:rsidR="003F1BDA">
      <w:rPr>
        <w:b/>
        <w:noProof/>
        <w:sz w:val="16"/>
      </w:rPr>
      <w:t>2</w:t>
    </w:r>
    <w:r>
      <w:rPr>
        <w:b/>
        <w:sz w:val="16"/>
      </w:rPr>
      <w:fldChar w:fldCharType="end"/>
    </w:r>
    <w:r w:rsidR="00DD6375">
      <w:rPr>
        <w:b/>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34E" w:rsidRDefault="00BF734E">
      <w:r>
        <w:separator/>
      </w:r>
    </w:p>
  </w:footnote>
  <w:footnote w:type="continuationSeparator" w:id="0">
    <w:p w:rsidR="00BF734E" w:rsidRDefault="00BF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1A" w:rsidRPr="00F0347E" w:rsidRDefault="00BC5B1A" w:rsidP="00BC5B1A">
    <w:pPr>
      <w:pStyle w:val="Heading3"/>
      <w:jc w:val="center"/>
      <w:rPr>
        <w:rFonts w:ascii="Garamond" w:hAnsi="Garamond"/>
        <w:b w:val="0"/>
        <w:i w:val="0"/>
        <w:smallCaps/>
        <w:sz w:val="32"/>
        <w:szCs w:val="32"/>
      </w:rPr>
    </w:pPr>
    <w:r w:rsidRPr="00F0347E">
      <w:rPr>
        <w:rFonts w:ascii="Garamond" w:hAnsi="Garamond"/>
        <w:b w:val="0"/>
        <w:i w:val="0"/>
        <w:smallCaps/>
        <w:sz w:val="32"/>
        <w:szCs w:val="32"/>
      </w:rPr>
      <w:t xml:space="preserve">University </w:t>
    </w:r>
    <w:r w:rsidRPr="00F0347E">
      <w:rPr>
        <w:rFonts w:ascii="Garamond" w:hAnsi="Garamond"/>
        <w:b w:val="0"/>
        <w:sz w:val="32"/>
        <w:szCs w:val="32"/>
      </w:rPr>
      <w:t>of</w:t>
    </w:r>
    <w:r w:rsidRPr="00F0347E">
      <w:rPr>
        <w:rFonts w:ascii="Garamond" w:hAnsi="Garamond"/>
        <w:b w:val="0"/>
        <w:i w:val="0"/>
        <w:smallCaps/>
        <w:sz w:val="32"/>
        <w:szCs w:val="32"/>
      </w:rPr>
      <w:t xml:space="preserve"> </w:t>
    </w:r>
    <w:smartTag w:uri="urn:schemas-microsoft-com:office:smarttags" w:element="State">
      <w:r w:rsidRPr="00F0347E">
        <w:rPr>
          <w:rFonts w:ascii="Garamond" w:hAnsi="Garamond"/>
          <w:b w:val="0"/>
          <w:i w:val="0"/>
          <w:smallCaps/>
          <w:sz w:val="32"/>
          <w:szCs w:val="32"/>
        </w:rPr>
        <w:t>Alaska</w:t>
      </w:r>
    </w:smartTag>
    <w:r w:rsidRPr="00F0347E">
      <w:rPr>
        <w:rFonts w:ascii="Garamond" w:hAnsi="Garamond"/>
        <w:b w:val="0"/>
        <w:i w:val="0"/>
        <w:smallCaps/>
        <w:sz w:val="32"/>
        <w:szCs w:val="32"/>
      </w:rPr>
      <w:t xml:space="preserve"> </w:t>
    </w:r>
    <w:smartTag w:uri="urn:schemas-microsoft-com:office:smarttags" w:element="place">
      <w:smartTag w:uri="urn:schemas-microsoft-com:office:smarttags" w:element="City">
        <w:r w:rsidRPr="00F0347E">
          <w:rPr>
            <w:rFonts w:ascii="Garamond" w:hAnsi="Garamond"/>
            <w:b w:val="0"/>
            <w:i w:val="0"/>
            <w:smallCaps/>
            <w:sz w:val="32"/>
            <w:szCs w:val="32"/>
          </w:rPr>
          <w:t>Anchorage</w:t>
        </w:r>
      </w:smartTag>
    </w:smartTag>
  </w:p>
  <w:p w:rsidR="00192839" w:rsidRPr="00BC5B1A" w:rsidRDefault="00BC5B1A" w:rsidP="00553D24">
    <w:pPr>
      <w:pStyle w:val="Heading2"/>
      <w:pBdr>
        <w:bottom w:val="single" w:sz="4" w:space="1" w:color="auto"/>
      </w:pBdr>
      <w:rPr>
        <w:rFonts w:ascii="Times New Roman" w:hAnsi="Times New Roman"/>
        <w:b w:val="0"/>
        <w:i w:val="0"/>
        <w:sz w:val="22"/>
        <w:szCs w:val="22"/>
      </w:rPr>
    </w:pPr>
    <w:r w:rsidRPr="0054684B">
      <w:rPr>
        <w:rFonts w:ascii="Times New Roman" w:hAnsi="Times New Roman"/>
        <w:b w:val="0"/>
        <w:i w:val="0"/>
        <w:sz w:val="22"/>
        <w:szCs w:val="22"/>
      </w:rPr>
      <w:t>Bachelor of Social Work Field Education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B32B9"/>
    <w:multiLevelType w:val="singleLevel"/>
    <w:tmpl w:val="790677D0"/>
    <w:lvl w:ilvl="0">
      <w:start w:val="1"/>
      <w:numFmt w:val="none"/>
      <w:lvlText w:val=""/>
      <w:legacy w:legacy="1" w:legacySpace="0" w:legacyIndent="0"/>
      <w:lvlJc w:val="left"/>
    </w:lvl>
  </w:abstractNum>
  <w:abstractNum w:abstractNumId="2" w15:restartNumberingAfterBreak="0">
    <w:nsid w:val="04C47900"/>
    <w:multiLevelType w:val="singleLevel"/>
    <w:tmpl w:val="0409000F"/>
    <w:lvl w:ilvl="0">
      <w:start w:val="7"/>
      <w:numFmt w:val="decimal"/>
      <w:lvlText w:val="%1."/>
      <w:legacy w:legacy="1" w:legacySpace="0" w:legacyIndent="360"/>
      <w:lvlJc w:val="left"/>
      <w:pPr>
        <w:ind w:left="360" w:hanging="360"/>
      </w:pPr>
    </w:lvl>
  </w:abstractNum>
  <w:abstractNum w:abstractNumId="3" w15:restartNumberingAfterBreak="0">
    <w:nsid w:val="0E2E255B"/>
    <w:multiLevelType w:val="singleLevel"/>
    <w:tmpl w:val="790677D0"/>
    <w:lvl w:ilvl="0">
      <w:start w:val="1"/>
      <w:numFmt w:val="none"/>
      <w:lvlText w:val=""/>
      <w:legacy w:legacy="1" w:legacySpace="0" w:legacyIndent="0"/>
      <w:lvlJc w:val="left"/>
      <w:pPr>
        <w:ind w:left="0" w:firstLine="0"/>
      </w:pPr>
    </w:lvl>
  </w:abstractNum>
  <w:abstractNum w:abstractNumId="4" w15:restartNumberingAfterBreak="0">
    <w:nsid w:val="20E8199D"/>
    <w:multiLevelType w:val="singleLevel"/>
    <w:tmpl w:val="790677D0"/>
    <w:lvl w:ilvl="0">
      <w:start w:val="1"/>
      <w:numFmt w:val="none"/>
      <w:lvlText w:val=""/>
      <w:legacy w:legacy="1" w:legacySpace="0" w:legacyIndent="0"/>
      <w:lvlJc w:val="left"/>
      <w:pPr>
        <w:ind w:left="0" w:firstLine="0"/>
      </w:pPr>
    </w:lvl>
  </w:abstractNum>
  <w:abstractNum w:abstractNumId="5" w15:restartNumberingAfterBreak="0">
    <w:nsid w:val="21B42B28"/>
    <w:multiLevelType w:val="singleLevel"/>
    <w:tmpl w:val="790677D0"/>
    <w:lvl w:ilvl="0">
      <w:start w:val="1"/>
      <w:numFmt w:val="none"/>
      <w:lvlText w:val=""/>
      <w:legacy w:legacy="1" w:legacySpace="0" w:legacyIndent="0"/>
      <w:lvlJc w:val="left"/>
      <w:pPr>
        <w:ind w:left="0" w:firstLine="0"/>
      </w:pPr>
    </w:lvl>
  </w:abstractNum>
  <w:abstractNum w:abstractNumId="6" w15:restartNumberingAfterBreak="0">
    <w:nsid w:val="34991143"/>
    <w:multiLevelType w:val="singleLevel"/>
    <w:tmpl w:val="B78C2B1E"/>
    <w:lvl w:ilvl="0">
      <w:numFmt w:val="bullet"/>
      <w:lvlText w:val="-"/>
      <w:lvlJc w:val="left"/>
      <w:pPr>
        <w:tabs>
          <w:tab w:val="num" w:pos="435"/>
        </w:tabs>
        <w:ind w:left="435" w:hanging="435"/>
      </w:pPr>
      <w:rPr>
        <w:rFonts w:hint="default"/>
      </w:rPr>
    </w:lvl>
  </w:abstractNum>
  <w:abstractNum w:abstractNumId="7" w15:restartNumberingAfterBreak="0">
    <w:nsid w:val="3B334A38"/>
    <w:multiLevelType w:val="singleLevel"/>
    <w:tmpl w:val="790677D0"/>
    <w:lvl w:ilvl="0">
      <w:start w:val="1"/>
      <w:numFmt w:val="none"/>
      <w:lvlText w:val=""/>
      <w:legacy w:legacy="1" w:legacySpace="0" w:legacyIndent="0"/>
      <w:lvlJc w:val="left"/>
      <w:pPr>
        <w:ind w:left="0" w:firstLine="0"/>
      </w:pPr>
    </w:lvl>
  </w:abstractNum>
  <w:abstractNum w:abstractNumId="8" w15:restartNumberingAfterBreak="0">
    <w:nsid w:val="408865BB"/>
    <w:multiLevelType w:val="singleLevel"/>
    <w:tmpl w:val="790677D0"/>
    <w:lvl w:ilvl="0">
      <w:start w:val="1"/>
      <w:numFmt w:val="none"/>
      <w:lvlText w:val=""/>
      <w:legacy w:legacy="1" w:legacySpace="0" w:legacyIndent="0"/>
      <w:lvlJc w:val="left"/>
      <w:pPr>
        <w:ind w:left="0" w:firstLine="0"/>
      </w:pPr>
    </w:lvl>
  </w:abstractNum>
  <w:abstractNum w:abstractNumId="9" w15:restartNumberingAfterBreak="0">
    <w:nsid w:val="42591E74"/>
    <w:multiLevelType w:val="singleLevel"/>
    <w:tmpl w:val="790677D0"/>
    <w:lvl w:ilvl="0">
      <w:start w:val="1"/>
      <w:numFmt w:val="none"/>
      <w:lvlText w:val=""/>
      <w:legacy w:legacy="1" w:legacySpace="0" w:legacyIndent="0"/>
      <w:lvlJc w:val="left"/>
      <w:pPr>
        <w:ind w:left="0" w:firstLine="0"/>
      </w:pPr>
    </w:lvl>
  </w:abstractNum>
  <w:abstractNum w:abstractNumId="10" w15:restartNumberingAfterBreak="0">
    <w:nsid w:val="4327659E"/>
    <w:multiLevelType w:val="singleLevel"/>
    <w:tmpl w:val="790677D0"/>
    <w:lvl w:ilvl="0">
      <w:start w:val="1"/>
      <w:numFmt w:val="none"/>
      <w:lvlText w:val=""/>
      <w:legacy w:legacy="1" w:legacySpace="0" w:legacyIndent="0"/>
      <w:lvlJc w:val="left"/>
      <w:pPr>
        <w:ind w:left="0" w:firstLine="0"/>
      </w:pPr>
    </w:lvl>
  </w:abstractNum>
  <w:abstractNum w:abstractNumId="11" w15:restartNumberingAfterBreak="0">
    <w:nsid w:val="436A7707"/>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47A368A"/>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512F41E5"/>
    <w:multiLevelType w:val="singleLevel"/>
    <w:tmpl w:val="0409000F"/>
    <w:lvl w:ilvl="0">
      <w:start w:val="11"/>
      <w:numFmt w:val="decimal"/>
      <w:lvlText w:val="%1."/>
      <w:legacy w:legacy="1" w:legacySpace="0" w:legacyIndent="360"/>
      <w:lvlJc w:val="left"/>
      <w:pPr>
        <w:ind w:left="360" w:hanging="360"/>
      </w:pPr>
    </w:lvl>
  </w:abstractNum>
  <w:abstractNum w:abstractNumId="14" w15:restartNumberingAfterBreak="0">
    <w:nsid w:val="62BE6291"/>
    <w:multiLevelType w:val="singleLevel"/>
    <w:tmpl w:val="790677D0"/>
    <w:lvl w:ilvl="0">
      <w:start w:val="1"/>
      <w:numFmt w:val="none"/>
      <w:lvlText w:val=""/>
      <w:legacy w:legacy="1" w:legacySpace="0" w:legacyIndent="0"/>
      <w:lvlJc w:val="left"/>
      <w:pPr>
        <w:ind w:left="0" w:firstLine="0"/>
      </w:pPr>
    </w:lvl>
  </w:abstractNum>
  <w:abstractNum w:abstractNumId="15" w15:restartNumberingAfterBreak="0">
    <w:nsid w:val="6319762F"/>
    <w:multiLevelType w:val="singleLevel"/>
    <w:tmpl w:val="790677D0"/>
    <w:lvl w:ilvl="0">
      <w:start w:val="1"/>
      <w:numFmt w:val="none"/>
      <w:lvlText w:val=""/>
      <w:legacy w:legacy="1" w:legacySpace="0" w:legacyIndent="0"/>
      <w:lvlJc w:val="left"/>
      <w:pPr>
        <w:ind w:left="0" w:firstLine="0"/>
      </w:pPr>
    </w:lvl>
  </w:abstractNum>
  <w:abstractNum w:abstractNumId="16" w15:restartNumberingAfterBreak="0">
    <w:nsid w:val="71E0632A"/>
    <w:multiLevelType w:val="singleLevel"/>
    <w:tmpl w:val="790677D0"/>
    <w:lvl w:ilvl="0">
      <w:start w:val="1"/>
      <w:numFmt w:val="none"/>
      <w:lvlText w:val=""/>
      <w:legacy w:legacy="1" w:legacySpace="0" w:legacyIndent="0"/>
      <w:lvlJc w:val="left"/>
      <w:pPr>
        <w:ind w:left="0" w:firstLine="0"/>
      </w:pPr>
    </w:lvl>
  </w:abstractNum>
  <w:abstractNum w:abstractNumId="17" w15:restartNumberingAfterBreak="0">
    <w:nsid w:val="799E7695"/>
    <w:multiLevelType w:val="singleLevel"/>
    <w:tmpl w:val="0409000F"/>
    <w:lvl w:ilvl="0">
      <w:start w:val="1"/>
      <w:numFmt w:val="decimal"/>
      <w:lvlText w:val="%1."/>
      <w:legacy w:legacy="1" w:legacySpace="0" w:legacyIndent="360"/>
      <w:lvlJc w:val="left"/>
      <w:pPr>
        <w:ind w:left="360" w:hanging="360"/>
      </w:pPr>
    </w:lvl>
  </w:abstractNum>
  <w:abstractNum w:abstractNumId="18" w15:restartNumberingAfterBreak="0">
    <w:nsid w:val="7BB94925"/>
    <w:multiLevelType w:val="singleLevel"/>
    <w:tmpl w:val="790677D0"/>
    <w:lvl w:ilvl="0">
      <w:start w:val="1"/>
      <w:numFmt w:val="none"/>
      <w:lvlText w:val=""/>
      <w:legacy w:legacy="1" w:legacySpace="0" w:legacyIndent="0"/>
      <w:lvlJc w:val="left"/>
      <w:pPr>
        <w:ind w:left="0" w:firstLine="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3"/>
  </w:num>
  <w:num w:numId="4">
    <w:abstractNumId w:val="15"/>
  </w:num>
  <w:num w:numId="5">
    <w:abstractNumId w:val="10"/>
  </w:num>
  <w:num w:numId="6">
    <w:abstractNumId w:val="2"/>
  </w:num>
  <w:num w:numId="7">
    <w:abstractNumId w:val="13"/>
  </w:num>
  <w:num w:numId="8">
    <w:abstractNumId w:val="5"/>
  </w:num>
  <w:num w:numId="9">
    <w:abstractNumId w:val="9"/>
  </w:num>
  <w:num w:numId="10">
    <w:abstractNumId w:val="8"/>
  </w:num>
  <w:num w:numId="11">
    <w:abstractNumId w:val="14"/>
  </w:num>
  <w:num w:numId="12">
    <w:abstractNumId w:val="16"/>
  </w:num>
  <w:num w:numId="13">
    <w:abstractNumId w:val="18"/>
  </w:num>
  <w:num w:numId="14">
    <w:abstractNumId w:val="4"/>
  </w:num>
  <w:num w:numId="15">
    <w:abstractNumId w:val="7"/>
  </w:num>
  <w:num w:numId="16">
    <w:abstractNumId w:val="12"/>
  </w:num>
  <w:num w:numId="17">
    <w:abstractNumId w:val="1"/>
  </w:num>
  <w:num w:numId="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32"/>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59"/>
    <w:rsid w:val="0000745E"/>
    <w:rsid w:val="00021A56"/>
    <w:rsid w:val="00060D4B"/>
    <w:rsid w:val="001135B3"/>
    <w:rsid w:val="00117136"/>
    <w:rsid w:val="001334DF"/>
    <w:rsid w:val="00142590"/>
    <w:rsid w:val="00187B01"/>
    <w:rsid w:val="00192839"/>
    <w:rsid w:val="00204A19"/>
    <w:rsid w:val="00211D59"/>
    <w:rsid w:val="0022411A"/>
    <w:rsid w:val="00231069"/>
    <w:rsid w:val="00251A2E"/>
    <w:rsid w:val="00263816"/>
    <w:rsid w:val="002E0901"/>
    <w:rsid w:val="002F301D"/>
    <w:rsid w:val="00331FE9"/>
    <w:rsid w:val="003578C0"/>
    <w:rsid w:val="00373C8F"/>
    <w:rsid w:val="00393B79"/>
    <w:rsid w:val="003C0EDF"/>
    <w:rsid w:val="003D11FB"/>
    <w:rsid w:val="003F1BDA"/>
    <w:rsid w:val="00467C08"/>
    <w:rsid w:val="00494DDC"/>
    <w:rsid w:val="004E6306"/>
    <w:rsid w:val="00502E7B"/>
    <w:rsid w:val="00520A79"/>
    <w:rsid w:val="00535EAE"/>
    <w:rsid w:val="00553D24"/>
    <w:rsid w:val="00564E8C"/>
    <w:rsid w:val="005D0495"/>
    <w:rsid w:val="005E1AF5"/>
    <w:rsid w:val="005E728A"/>
    <w:rsid w:val="005F7A24"/>
    <w:rsid w:val="006103C2"/>
    <w:rsid w:val="006439BE"/>
    <w:rsid w:val="006865F1"/>
    <w:rsid w:val="00686E57"/>
    <w:rsid w:val="00691C30"/>
    <w:rsid w:val="00706E4A"/>
    <w:rsid w:val="007206B8"/>
    <w:rsid w:val="007375CD"/>
    <w:rsid w:val="0073790F"/>
    <w:rsid w:val="00746580"/>
    <w:rsid w:val="00751A86"/>
    <w:rsid w:val="00760737"/>
    <w:rsid w:val="007A272A"/>
    <w:rsid w:val="007D1A77"/>
    <w:rsid w:val="007E19BE"/>
    <w:rsid w:val="007E3365"/>
    <w:rsid w:val="00834A7C"/>
    <w:rsid w:val="008371F2"/>
    <w:rsid w:val="0088104E"/>
    <w:rsid w:val="00887181"/>
    <w:rsid w:val="008903AD"/>
    <w:rsid w:val="008B75AD"/>
    <w:rsid w:val="008C1D2B"/>
    <w:rsid w:val="008C276C"/>
    <w:rsid w:val="008D3616"/>
    <w:rsid w:val="008D3BEF"/>
    <w:rsid w:val="008F15F1"/>
    <w:rsid w:val="009309DF"/>
    <w:rsid w:val="00946DCD"/>
    <w:rsid w:val="00957DCA"/>
    <w:rsid w:val="009635FB"/>
    <w:rsid w:val="0096761B"/>
    <w:rsid w:val="00A02892"/>
    <w:rsid w:val="00A04E4A"/>
    <w:rsid w:val="00A074E3"/>
    <w:rsid w:val="00A30DB0"/>
    <w:rsid w:val="00A44935"/>
    <w:rsid w:val="00A6424E"/>
    <w:rsid w:val="00AA0CF7"/>
    <w:rsid w:val="00AA2894"/>
    <w:rsid w:val="00B40316"/>
    <w:rsid w:val="00B62789"/>
    <w:rsid w:val="00BC5B1A"/>
    <w:rsid w:val="00BF3DC5"/>
    <w:rsid w:val="00BF734E"/>
    <w:rsid w:val="00C67AEF"/>
    <w:rsid w:val="00C8423D"/>
    <w:rsid w:val="00C84DBB"/>
    <w:rsid w:val="00CD02EB"/>
    <w:rsid w:val="00D25634"/>
    <w:rsid w:val="00D27B8A"/>
    <w:rsid w:val="00D36491"/>
    <w:rsid w:val="00D60E89"/>
    <w:rsid w:val="00D77940"/>
    <w:rsid w:val="00D92771"/>
    <w:rsid w:val="00DA0C50"/>
    <w:rsid w:val="00DB3089"/>
    <w:rsid w:val="00DD6375"/>
    <w:rsid w:val="00DE0432"/>
    <w:rsid w:val="00DE2DDD"/>
    <w:rsid w:val="00DF5925"/>
    <w:rsid w:val="00E42FD2"/>
    <w:rsid w:val="00EA6C65"/>
    <w:rsid w:val="00EB2079"/>
    <w:rsid w:val="00EB649C"/>
    <w:rsid w:val="00F00D35"/>
    <w:rsid w:val="00F0442F"/>
    <w:rsid w:val="00F30867"/>
    <w:rsid w:val="00F939B4"/>
    <w:rsid w:val="00FB32F1"/>
    <w:rsid w:val="00FE7A28"/>
    <w:rsid w:val="00FE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2500CD75"/>
  <w15:chartTrackingRefBased/>
  <w15:docId w15:val="{C053C2BB-9102-4621-9DFA-3160637D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UniversalBlack" w:hAnsi="UniversalBlack"/>
      <w:b/>
      <w:sz w:val="32"/>
    </w:rPr>
  </w:style>
  <w:style w:type="paragraph" w:styleId="Heading2">
    <w:name w:val="heading 2"/>
    <w:basedOn w:val="Normal"/>
    <w:next w:val="Normal"/>
    <w:qFormat/>
    <w:pPr>
      <w:keepNext/>
      <w:jc w:val="center"/>
      <w:outlineLvl w:val="1"/>
    </w:pPr>
    <w:rPr>
      <w:rFonts w:ascii="Universal" w:hAnsi="Universal"/>
      <w:b/>
      <w:i/>
      <w:sz w:val="32"/>
    </w:rPr>
  </w:style>
  <w:style w:type="paragraph" w:styleId="Heading3">
    <w:name w:val="heading 3"/>
    <w:basedOn w:val="Normal"/>
    <w:next w:val="Normal"/>
    <w:qFormat/>
    <w:pPr>
      <w:keepNext/>
      <w:outlineLvl w:val="2"/>
    </w:pPr>
    <w:rPr>
      <w:rFonts w:ascii="Rockwell" w:hAnsi="Rockwell"/>
      <w:b/>
      <w:i/>
      <w:sz w:val="28"/>
    </w:rPr>
  </w:style>
  <w:style w:type="paragraph" w:styleId="Heading4">
    <w:name w:val="heading 4"/>
    <w:basedOn w:val="Normal"/>
    <w:next w:val="Normal"/>
    <w:qFormat/>
    <w:pPr>
      <w:keepNext/>
      <w:jc w:val="both"/>
      <w:outlineLvl w:val="3"/>
    </w:pPr>
    <w:rPr>
      <w:rFonts w:ascii="UniversalBlack" w:hAnsi="UniversalBlack"/>
      <w:b/>
      <w:sz w:val="28"/>
    </w:rPr>
  </w:style>
  <w:style w:type="paragraph" w:styleId="Heading5">
    <w:name w:val="heading 5"/>
    <w:basedOn w:val="Normal"/>
    <w:next w:val="Normal"/>
    <w:qFormat/>
    <w:pPr>
      <w:keepNext/>
      <w:jc w:val="center"/>
      <w:outlineLvl w:val="4"/>
    </w:pPr>
    <w:rPr>
      <w:rFonts w:ascii="Universal" w:hAnsi="Universal"/>
      <w:sz w:val="24"/>
    </w:rPr>
  </w:style>
  <w:style w:type="paragraph" w:styleId="Heading6">
    <w:name w:val="heading 6"/>
    <w:basedOn w:val="Normal"/>
    <w:next w:val="Normal"/>
    <w:qFormat/>
    <w:pPr>
      <w:keepNext/>
      <w:jc w:val="center"/>
      <w:outlineLvl w:val="5"/>
    </w:pPr>
    <w:rPr>
      <w:rFonts w:ascii="Universal" w:hAnsi="Universal"/>
      <w:b/>
      <w:sz w:val="28"/>
    </w:rPr>
  </w:style>
  <w:style w:type="paragraph" w:styleId="Heading7">
    <w:name w:val="heading 7"/>
    <w:basedOn w:val="Normal"/>
    <w:next w:val="Normal"/>
    <w:qFormat/>
    <w:pPr>
      <w:keepNext/>
      <w:outlineLvl w:val="6"/>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Universal" w:hAnsi="Universal"/>
      <w:b/>
      <w:sz w:val="28"/>
    </w:rPr>
  </w:style>
  <w:style w:type="paragraph" w:styleId="BodyText2">
    <w:name w:val="Body Text 2"/>
    <w:basedOn w:val="Normal"/>
    <w:pPr>
      <w:jc w:val="both"/>
    </w:pPr>
    <w:rPr>
      <w:rFonts w:ascii="Universal" w:hAnsi="Universal"/>
      <w:b/>
      <w:sz w:val="28"/>
    </w:rPr>
  </w:style>
  <w:style w:type="paragraph" w:styleId="BodyText3">
    <w:name w:val="Body Text 3"/>
    <w:basedOn w:val="Normal"/>
    <w:pPr>
      <w:jc w:val="both"/>
    </w:pPr>
    <w:rPr>
      <w:rFonts w:ascii="Universal" w:hAnsi="Universal"/>
      <w:b/>
      <w:sz w:val="24"/>
    </w:rPr>
  </w:style>
  <w:style w:type="paragraph" w:styleId="Title">
    <w:name w:val="Title"/>
    <w:basedOn w:val="Normal"/>
    <w:qFormat/>
    <w:pPr>
      <w:spacing w:before="240"/>
      <w:ind w:left="360" w:hanging="360"/>
      <w:jc w:val="center"/>
    </w:pPr>
    <w:rPr>
      <w:b/>
      <w:sz w:val="28"/>
    </w:rPr>
  </w:style>
  <w:style w:type="paragraph" w:styleId="BalloonText">
    <w:name w:val="Balloon Text"/>
    <w:basedOn w:val="Normal"/>
    <w:semiHidden/>
    <w:rsid w:val="00211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field work manual</vt:lpstr>
    </vt:vector>
  </TitlesOfParts>
  <Company>UAA</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work manual</dc:title>
  <dc:subject/>
  <dc:creator>ansd1</dc:creator>
  <cp:keywords/>
  <cp:lastModifiedBy>Alexa C Filanowicz</cp:lastModifiedBy>
  <cp:revision>2</cp:revision>
  <cp:lastPrinted>2014-07-25T22:20:00Z</cp:lastPrinted>
  <dcterms:created xsi:type="dcterms:W3CDTF">2017-08-14T18:59:00Z</dcterms:created>
  <dcterms:modified xsi:type="dcterms:W3CDTF">2017-08-14T18:59:00Z</dcterms:modified>
</cp:coreProperties>
</file>