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07D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00000002" w14:textId="77777777" w:rsidR="00F607DE" w:rsidRDefault="00F607D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zbtdza6c2vnc" w:colFirst="0" w:colLast="0"/>
      <w:bookmarkEnd w:id="0"/>
    </w:p>
    <w:p w14:paraId="00000003" w14:textId="77777777" w:rsidR="00F607DE" w:rsidRDefault="00F607D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u8z5pjttlygg" w:colFirst="0" w:colLast="0"/>
      <w:bookmarkEnd w:id="1"/>
    </w:p>
    <w:p w14:paraId="00000004" w14:textId="77777777" w:rsidR="00F607DE" w:rsidRDefault="00F607D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0s54ipmwmrr" w:colFirst="0" w:colLast="0"/>
      <w:bookmarkEnd w:id="2"/>
    </w:p>
    <w:p w14:paraId="00000005" w14:textId="77777777" w:rsidR="00F607DE" w:rsidRDefault="00F607DE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irnw289scwhz" w:colFirst="0" w:colLast="0"/>
      <w:bookmarkEnd w:id="3"/>
    </w:p>
    <w:p w14:paraId="00000006" w14:textId="77777777" w:rsidR="00F607D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month, day, year</w:t>
      </w:r>
    </w:p>
    <w:p w14:paraId="00000007" w14:textId="77777777" w:rsidR="00F607D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3C8A2D58" w:rsidR="00F607D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</w:t>
      </w:r>
      <w:bookmarkStart w:id="4" w:name="_bws5htszejko" w:colFirst="0" w:colLast="0"/>
      <w:bookmarkStart w:id="5" w:name="_i6cc133dxf3l" w:colFirst="0" w:colLast="0"/>
      <w:bookmarkEnd w:id="4"/>
      <w:bookmarkEnd w:id="5"/>
      <w:r>
        <w:rPr>
          <w:rFonts w:ascii="Times New Roman" w:eastAsia="Times New Roman" w:hAnsi="Times New Roman" w:cs="Times New Roman"/>
          <w:sz w:val="24"/>
          <w:szCs w:val="24"/>
        </w:rPr>
        <w:tab/>
        <w:t>Denise Runge, Provost and Vice Chancellor for Academic Affairs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B" w14:textId="77777777" w:rsidR="00F607D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7777777" w:rsidR="00F607D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NAME, Dean, College of NAME</w:t>
      </w:r>
    </w:p>
    <w:p w14:paraId="0000000D" w14:textId="77777777" w:rsidR="00F607D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446FE2F3" w:rsidR="00F607D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Request to Appoint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</w:t>
      </w:r>
    </w:p>
    <w:p w14:paraId="0000000F" w14:textId="77777777" w:rsidR="00F607DE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w86dsiki6l4p" w:colFirst="0" w:colLast="0"/>
      <w:bookmarkEnd w:id="6"/>
      <w:r>
        <w:rPr>
          <w:rFonts w:ascii="Times New Roman" w:eastAsia="Times New Roman" w:hAnsi="Times New Roman" w:cs="Times New Roman"/>
          <w:i/>
          <w:sz w:val="24"/>
          <w:szCs w:val="24"/>
        </w:rPr>
        <w:t>Term Academic Rank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(PCN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xxxxxx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| CIP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00.0000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</w:p>
    <w:p w14:paraId="00000010" w14:textId="77777777" w:rsidR="00F607DE" w:rsidRDefault="00293B0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7" w:name="_jpu8il1bhou4" w:colFirst="0" w:colLast="0"/>
      <w:bookmarkEnd w:id="7"/>
      <w:r>
        <w:rPr>
          <w:noProof/>
        </w:rPr>
        <w:pict w14:anchorId="0AA4DDC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11" w14:textId="77777777" w:rsidR="00F607D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requesting the approval to appoint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Person’s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FTE,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length of term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appointment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at the rank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Term Academic Rank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discipline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College of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 9-month salary (19.5 pay periods)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$00,000 - $00,000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appointment will be effective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Month Year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We currently have the necessary budget and PCN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cover the salary. </w:t>
      </w:r>
    </w:p>
    <w:p w14:paraId="00000012" w14:textId="77777777" w:rsidR="00F607DE" w:rsidRDefault="00F607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F607D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Justification for hiring this person.</w:t>
      </w:r>
    </w:p>
    <w:p w14:paraId="00000014" w14:textId="77777777" w:rsidR="00F607DE" w:rsidRDefault="00F607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F607D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8" w:name="_pq3zichmon24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Thank you for your consideration.      </w:t>
      </w:r>
    </w:p>
    <w:p w14:paraId="00000016" w14:textId="77777777" w:rsidR="00F607DE" w:rsidRDefault="00293B0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9" w:name="_926wxthfi471" w:colFirst="0" w:colLast="0"/>
      <w:bookmarkEnd w:id="9"/>
      <w:r>
        <w:rPr>
          <w:noProof/>
        </w:rPr>
        <w:pict w14:anchorId="5A2CC48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17" w14:textId="77777777" w:rsidR="00F607D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0" w:name="_hp9t2chv8gr1" w:colFirst="0" w:colLast="0"/>
      <w:bookmarkEnd w:id="1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COLLEGE FEGs </w:t>
      </w:r>
    </w:p>
    <w:p w14:paraId="00000018" w14:textId="77777777" w:rsidR="00F607D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1" w:name="_2zpjygvzza4c" w:colFirst="0" w:colLast="0"/>
      <w:bookmarkEnd w:id="11"/>
      <w:r>
        <w:rPr>
          <w:rFonts w:ascii="Times New Roman" w:eastAsia="Times New Roman" w:hAnsi="Times New Roman" w:cs="Times New Roman"/>
          <w:i/>
          <w:sz w:val="24"/>
          <w:szCs w:val="24"/>
        </w:rPr>
        <w:t>Terminal Degree definition</w:t>
      </w:r>
    </w:p>
    <w:p w14:paraId="00000019" w14:textId="77777777" w:rsidR="00F607DE" w:rsidRDefault="00F607DE">
      <w:pPr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2" w:name="_fuw9yjmy6r16" w:colFirst="0" w:colLast="0"/>
      <w:bookmarkEnd w:id="12"/>
    </w:p>
    <w:sectPr w:rsidR="00F607D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B90F" w14:textId="77777777" w:rsidR="00293B07" w:rsidRDefault="00293B07">
      <w:pPr>
        <w:spacing w:line="240" w:lineRule="auto"/>
      </w:pPr>
      <w:r>
        <w:separator/>
      </w:r>
    </w:p>
  </w:endnote>
  <w:endnote w:type="continuationSeparator" w:id="0">
    <w:p w14:paraId="17FAF82B" w14:textId="77777777" w:rsidR="00293B07" w:rsidRDefault="00293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F607DE" w:rsidRDefault="00F607DE">
    <w:pPr>
      <w:spacing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F607DE" w:rsidRDefault="00F607DE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7D60" w14:textId="77777777" w:rsidR="00293B07" w:rsidRDefault="00293B07">
      <w:pPr>
        <w:spacing w:line="240" w:lineRule="auto"/>
      </w:pPr>
      <w:r>
        <w:separator/>
      </w:r>
    </w:p>
  </w:footnote>
  <w:footnote w:type="continuationSeparator" w:id="0">
    <w:p w14:paraId="59257DE5" w14:textId="77777777" w:rsidR="00293B07" w:rsidRDefault="00293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F607DE" w:rsidRDefault="00F607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607DE" w:rsidRDefault="00000000">
    <w:r>
      <w:t>College letterhead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DE"/>
    <w:rsid w:val="00293B07"/>
    <w:rsid w:val="00F467A9"/>
    <w:rsid w:val="00F6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9563"/>
  <w15:docId w15:val="{39128384-0659-A847-A44E-8174F7FA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Baumann</cp:lastModifiedBy>
  <cp:revision>2</cp:revision>
  <dcterms:created xsi:type="dcterms:W3CDTF">2024-08-29T21:08:00Z</dcterms:created>
  <dcterms:modified xsi:type="dcterms:W3CDTF">2024-08-29T21:08:00Z</dcterms:modified>
</cp:coreProperties>
</file>