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2781D252" w:rsidR="0032102C" w:rsidRDefault="00A3118A">
      <w:pPr>
        <w:jc w:val="center"/>
        <w:rPr>
          <w:rFonts w:ascii="Times" w:eastAsia="Times" w:hAnsi="Times" w:cs="Times"/>
          <w:b/>
          <w:sz w:val="26"/>
          <w:szCs w:val="26"/>
          <w:u w:val="single"/>
        </w:rPr>
      </w:pPr>
      <w:r>
        <w:rPr>
          <w:rFonts w:ascii="Times" w:eastAsia="Times" w:hAnsi="Times" w:cs="Times"/>
          <w:b/>
          <w:sz w:val="26"/>
          <w:szCs w:val="26"/>
          <w:u w:val="single"/>
        </w:rPr>
        <w:t>UAA</w:t>
      </w:r>
      <w:r w:rsidR="00BC5831">
        <w:rPr>
          <w:rFonts w:ascii="Times" w:eastAsia="Times" w:hAnsi="Times" w:cs="Times"/>
          <w:b/>
          <w:sz w:val="26"/>
          <w:szCs w:val="26"/>
          <w:u w:val="single"/>
        </w:rPr>
        <w:t xml:space="preserve"> INTERNSHIP</w:t>
      </w:r>
      <w:r>
        <w:rPr>
          <w:rFonts w:ascii="Times" w:eastAsia="Times" w:hAnsi="Times" w:cs="Times"/>
          <w:b/>
          <w:sz w:val="26"/>
          <w:szCs w:val="26"/>
          <w:u w:val="single"/>
        </w:rPr>
        <w:t xml:space="preserve"> LEARNI</w:t>
      </w:r>
      <w:r w:rsidR="00BC5831">
        <w:rPr>
          <w:rFonts w:ascii="Times" w:eastAsia="Times" w:hAnsi="Times" w:cs="Times"/>
          <w:b/>
          <w:sz w:val="26"/>
          <w:szCs w:val="26"/>
          <w:u w:val="single"/>
        </w:rPr>
        <w:t>NG</w:t>
      </w:r>
      <w:r>
        <w:rPr>
          <w:rFonts w:ascii="Times" w:eastAsia="Times" w:hAnsi="Times" w:cs="Times"/>
          <w:b/>
          <w:sz w:val="26"/>
          <w:szCs w:val="26"/>
          <w:u w:val="single"/>
        </w:rPr>
        <w:t xml:space="preserve"> AGREEMENT</w:t>
      </w:r>
    </w:p>
    <w:p w14:paraId="00000002" w14:textId="77777777" w:rsidR="0032102C" w:rsidRDefault="0032102C">
      <w:pPr>
        <w:rPr>
          <w:rFonts w:ascii="Times" w:eastAsia="Times" w:hAnsi="Times" w:cs="Times"/>
        </w:rPr>
      </w:pPr>
    </w:p>
    <w:p w14:paraId="00000003" w14:textId="77777777" w:rsidR="0032102C" w:rsidRDefault="00A3118A">
      <w:pPr>
        <w:rPr>
          <w:rFonts w:ascii="Times" w:eastAsia="Times" w:hAnsi="Times" w:cs="Times"/>
        </w:rPr>
      </w:pPr>
      <w:r>
        <w:rPr>
          <w:rFonts w:ascii="Times" w:eastAsia="Times" w:hAnsi="Times" w:cs="Times"/>
        </w:rPr>
        <w:t>An internship is a valuable part of an academic program because it gives students hands-on experience that connects classroom learning to workforce and job training practice. By working in a supervised, field-based setting, students develop practical skills, build professional competencies, and gain confidence in applying their knowledge. Internships also provide opportunities for networking and community engagement, helping students connect with potential employers and mentors. These experiences clarify career goals, deepen understanding of the field, and improve job prospects after graduation. Ultimately, an internship fosters both personal and professional growth, equipping students to transition smoothly from college to the workforce.</w:t>
      </w:r>
    </w:p>
    <w:p w14:paraId="00000004" w14:textId="77777777" w:rsidR="0032102C" w:rsidRDefault="00A3118A">
      <w:pPr>
        <w:spacing w:before="240" w:after="240"/>
        <w:rPr>
          <w:rFonts w:ascii="Times" w:eastAsia="Times" w:hAnsi="Times" w:cs="Times"/>
        </w:rPr>
      </w:pPr>
      <w:r>
        <w:rPr>
          <w:rFonts w:ascii="Times" w:eastAsia="Times" w:hAnsi="Times" w:cs="Times"/>
        </w:rPr>
        <w:t>This academic internship allows you to earn credit toward your degree or certificate. This agreement ensures that your internship meets the necessary academic requirements.</w:t>
      </w:r>
    </w:p>
    <w:p w14:paraId="00000005" w14:textId="77777777" w:rsidR="0032102C" w:rsidRDefault="00A3118A">
      <w:pPr>
        <w:rPr>
          <w:rFonts w:ascii="Times" w:eastAsia="Times" w:hAnsi="Times" w:cs="Times"/>
        </w:rPr>
      </w:pPr>
      <w:r>
        <w:rPr>
          <w:rFonts w:ascii="Times" w:eastAsia="Times" w:hAnsi="Times" w:cs="Times"/>
        </w:rPr>
        <w:t xml:space="preserve">Student: </w:t>
      </w:r>
      <w:r>
        <w:rPr>
          <w:rFonts w:ascii="Times" w:eastAsia="Times" w:hAnsi="Times" w:cs="Times"/>
          <w:u w:val="single"/>
        </w:rPr>
        <w:tab/>
      </w:r>
      <w:r>
        <w:rPr>
          <w:rFonts w:ascii="Times" w:eastAsia="Times" w:hAnsi="Times" w:cs="Times"/>
          <w:u w:val="single"/>
        </w:rPr>
        <w:tab/>
      </w:r>
      <w:r>
        <w:rPr>
          <w:rFonts w:ascii="Times" w:eastAsia="Times" w:hAnsi="Times" w:cs="Times"/>
          <w:u w:val="single"/>
        </w:rPr>
        <w:tab/>
      </w:r>
      <w:r>
        <w:rPr>
          <w:rFonts w:ascii="Times" w:eastAsia="Times" w:hAnsi="Times" w:cs="Times"/>
          <w:u w:val="single"/>
        </w:rPr>
        <w:tab/>
      </w:r>
      <w:r>
        <w:rPr>
          <w:rFonts w:ascii="Times" w:eastAsia="Times" w:hAnsi="Times" w:cs="Times"/>
          <w:u w:val="single"/>
        </w:rPr>
        <w:tab/>
      </w:r>
      <w:r>
        <w:rPr>
          <w:rFonts w:ascii="Times" w:eastAsia="Times" w:hAnsi="Times" w:cs="Times"/>
          <w:u w:val="single"/>
        </w:rPr>
        <w:tab/>
      </w:r>
    </w:p>
    <w:p w14:paraId="00000006" w14:textId="6192C336" w:rsidR="0032102C" w:rsidRDefault="003F1B7B">
      <w:pPr>
        <w:rPr>
          <w:u w:val="single"/>
        </w:rPr>
      </w:pPr>
      <w:r>
        <w:rPr>
          <w:rFonts w:ascii="Times" w:eastAsia="Times" w:hAnsi="Times" w:cs="Times"/>
        </w:rPr>
        <w:t xml:space="preserve">UAA </w:t>
      </w:r>
      <w:r w:rsidR="00A3118A">
        <w:rPr>
          <w:rFonts w:ascii="Times" w:eastAsia="Times" w:hAnsi="Times" w:cs="Times"/>
        </w:rPr>
        <w:t xml:space="preserve">Professor/Instructor of Record: </w:t>
      </w:r>
      <w:r w:rsidR="00A3118A">
        <w:t xml:space="preserve"> </w:t>
      </w:r>
      <w:r w:rsidR="00A3118A" w:rsidRPr="00105ECF">
        <w:rPr>
          <w:rFonts w:ascii="Times" w:eastAsia="Times" w:hAnsi="Times" w:cs="Times"/>
          <w:u w:val="single"/>
        </w:rPr>
        <w:tab/>
      </w:r>
      <w:r w:rsidR="00A3118A" w:rsidRPr="00105ECF">
        <w:rPr>
          <w:rFonts w:ascii="Times" w:eastAsia="Times" w:hAnsi="Times" w:cs="Times"/>
          <w:u w:val="single"/>
        </w:rPr>
        <w:tab/>
      </w:r>
      <w:r w:rsidR="00A3118A" w:rsidRPr="00105ECF">
        <w:rPr>
          <w:rFonts w:ascii="Times" w:eastAsia="Times" w:hAnsi="Times" w:cs="Times"/>
          <w:u w:val="single"/>
        </w:rPr>
        <w:tab/>
      </w:r>
      <w:r w:rsidR="00A3118A" w:rsidRPr="00105ECF">
        <w:rPr>
          <w:rFonts w:ascii="Times" w:eastAsia="Times" w:hAnsi="Times" w:cs="Times"/>
          <w:u w:val="single"/>
        </w:rPr>
        <w:tab/>
      </w:r>
      <w:r w:rsidR="00A3118A" w:rsidRPr="00105ECF">
        <w:rPr>
          <w:rFonts w:ascii="Times" w:eastAsia="Times" w:hAnsi="Times" w:cs="Times"/>
          <w:u w:val="single"/>
        </w:rPr>
        <w:tab/>
      </w:r>
      <w:r w:rsidR="00A3118A" w:rsidRPr="00105ECF">
        <w:rPr>
          <w:rFonts w:ascii="Times" w:eastAsia="Times" w:hAnsi="Times" w:cs="Times"/>
          <w:u w:val="single"/>
        </w:rPr>
        <w:tab/>
      </w:r>
    </w:p>
    <w:p w14:paraId="00000007" w14:textId="77777777" w:rsidR="0032102C" w:rsidRDefault="00A3118A">
      <w:pPr>
        <w:rPr>
          <w:rFonts w:ascii="Times" w:eastAsia="Times" w:hAnsi="Times" w:cs="Times"/>
          <w:u w:val="single"/>
        </w:rPr>
      </w:pPr>
      <w:r>
        <w:rPr>
          <w:rFonts w:ascii="Times" w:eastAsia="Times" w:hAnsi="Times" w:cs="Times"/>
        </w:rPr>
        <w:t xml:space="preserve">UAA Internship Coordinator (if applicable): </w:t>
      </w:r>
      <w:r>
        <w:rPr>
          <w:rFonts w:ascii="Times" w:eastAsia="Times" w:hAnsi="Times" w:cs="Times"/>
          <w:u w:val="single"/>
        </w:rPr>
        <w:tab/>
      </w:r>
      <w:r>
        <w:rPr>
          <w:rFonts w:ascii="Times" w:eastAsia="Times" w:hAnsi="Times" w:cs="Times"/>
          <w:u w:val="single"/>
        </w:rPr>
        <w:tab/>
      </w:r>
      <w:r>
        <w:rPr>
          <w:rFonts w:ascii="Times" w:eastAsia="Times" w:hAnsi="Times" w:cs="Times"/>
          <w:u w:val="single"/>
        </w:rPr>
        <w:tab/>
      </w:r>
      <w:r>
        <w:rPr>
          <w:rFonts w:ascii="Times" w:eastAsia="Times" w:hAnsi="Times" w:cs="Times"/>
          <w:u w:val="single"/>
        </w:rPr>
        <w:tab/>
      </w:r>
      <w:r>
        <w:rPr>
          <w:rFonts w:ascii="Times" w:eastAsia="Times" w:hAnsi="Times" w:cs="Times"/>
          <w:u w:val="single"/>
        </w:rPr>
        <w:tab/>
      </w:r>
    </w:p>
    <w:p w14:paraId="00000008" w14:textId="52E2AE69" w:rsidR="0032102C" w:rsidRDefault="003F1B7B">
      <w:pPr>
        <w:rPr>
          <w:rFonts w:ascii="Times" w:eastAsia="Times" w:hAnsi="Times" w:cs="Times"/>
          <w:u w:val="single"/>
        </w:rPr>
      </w:pPr>
      <w:r>
        <w:rPr>
          <w:rFonts w:ascii="Times" w:eastAsia="Times" w:hAnsi="Times" w:cs="Times"/>
        </w:rPr>
        <w:t>Sponsoring</w:t>
      </w:r>
      <w:r w:rsidR="00A3118A">
        <w:rPr>
          <w:rFonts w:ascii="Times" w:eastAsia="Times" w:hAnsi="Times" w:cs="Times"/>
        </w:rPr>
        <w:t xml:space="preserve"> Organization: </w:t>
      </w:r>
      <w:r w:rsidR="00A3118A">
        <w:rPr>
          <w:rFonts w:ascii="Times" w:eastAsia="Times" w:hAnsi="Times" w:cs="Times"/>
          <w:u w:val="single"/>
        </w:rPr>
        <w:tab/>
      </w:r>
      <w:r w:rsidR="00A3118A">
        <w:rPr>
          <w:rFonts w:ascii="Times" w:eastAsia="Times" w:hAnsi="Times" w:cs="Times"/>
          <w:u w:val="single"/>
        </w:rPr>
        <w:tab/>
      </w:r>
      <w:r w:rsidR="00A3118A">
        <w:rPr>
          <w:rFonts w:ascii="Times" w:eastAsia="Times" w:hAnsi="Times" w:cs="Times"/>
          <w:u w:val="single"/>
        </w:rPr>
        <w:tab/>
      </w:r>
      <w:r w:rsidR="00A3118A">
        <w:rPr>
          <w:rFonts w:ascii="Times" w:eastAsia="Times" w:hAnsi="Times" w:cs="Times"/>
          <w:u w:val="single"/>
        </w:rPr>
        <w:tab/>
      </w:r>
      <w:r w:rsidR="00A3118A">
        <w:rPr>
          <w:rFonts w:ascii="Times" w:eastAsia="Times" w:hAnsi="Times" w:cs="Times"/>
          <w:u w:val="single"/>
        </w:rPr>
        <w:tab/>
      </w:r>
    </w:p>
    <w:p w14:paraId="00000009" w14:textId="5D49CCBB" w:rsidR="0032102C" w:rsidRDefault="00A3118A">
      <w:pPr>
        <w:rPr>
          <w:rFonts w:ascii="Times" w:eastAsia="Times" w:hAnsi="Times" w:cs="Times"/>
        </w:rPr>
      </w:pPr>
      <w:r>
        <w:rPr>
          <w:rFonts w:ascii="Times" w:eastAsia="Times" w:hAnsi="Times" w:cs="Times"/>
        </w:rPr>
        <w:t xml:space="preserve">Internship </w:t>
      </w:r>
      <w:r w:rsidR="008F47E0">
        <w:rPr>
          <w:rFonts w:ascii="Times" w:eastAsia="Times" w:hAnsi="Times" w:cs="Times"/>
        </w:rPr>
        <w:t xml:space="preserve">Supervisor </w:t>
      </w:r>
      <w:r w:rsidR="003F1B7B">
        <w:rPr>
          <w:rFonts w:ascii="Times" w:eastAsia="Times" w:hAnsi="Times" w:cs="Times"/>
        </w:rPr>
        <w:t>at the Sponsoring Organization</w:t>
      </w:r>
      <w:r>
        <w:rPr>
          <w:rFonts w:ascii="Times" w:eastAsia="Times" w:hAnsi="Times" w:cs="Times"/>
        </w:rPr>
        <w:t xml:space="preserve">: </w:t>
      </w:r>
      <w:r>
        <w:rPr>
          <w:rFonts w:ascii="Times" w:eastAsia="Times" w:hAnsi="Times" w:cs="Times"/>
          <w:u w:val="single"/>
        </w:rPr>
        <w:tab/>
      </w:r>
      <w:r>
        <w:rPr>
          <w:rFonts w:ascii="Times" w:eastAsia="Times" w:hAnsi="Times" w:cs="Times"/>
          <w:u w:val="single"/>
        </w:rPr>
        <w:tab/>
      </w:r>
      <w:r>
        <w:rPr>
          <w:rFonts w:ascii="Times" w:eastAsia="Times" w:hAnsi="Times" w:cs="Times"/>
          <w:u w:val="single"/>
        </w:rPr>
        <w:tab/>
      </w:r>
      <w:r>
        <w:rPr>
          <w:rFonts w:ascii="Times" w:eastAsia="Times" w:hAnsi="Times" w:cs="Times"/>
          <w:u w:val="single"/>
        </w:rPr>
        <w:tab/>
      </w:r>
      <w:r>
        <w:rPr>
          <w:rFonts w:ascii="Times" w:eastAsia="Times" w:hAnsi="Times" w:cs="Times"/>
          <w:u w:val="single"/>
        </w:rPr>
        <w:tab/>
      </w:r>
    </w:p>
    <w:p w14:paraId="0000000A" w14:textId="77777777" w:rsidR="0032102C" w:rsidRDefault="0032102C">
      <w:pPr>
        <w:rPr>
          <w:rFonts w:ascii="Times" w:eastAsia="Times" w:hAnsi="Times" w:cs="Times"/>
        </w:rPr>
      </w:pPr>
    </w:p>
    <w:p w14:paraId="0000000B" w14:textId="53FB8EED" w:rsidR="0032102C" w:rsidRDefault="00A3118A">
      <w:pPr>
        <w:rPr>
          <w:rFonts w:ascii="Times" w:eastAsia="Times" w:hAnsi="Times" w:cs="Times"/>
        </w:rPr>
      </w:pPr>
      <w:r>
        <w:rPr>
          <w:rFonts w:ascii="Times" w:eastAsia="Times" w:hAnsi="Times" w:cs="Times"/>
        </w:rPr>
        <w:t xml:space="preserve">2. Internship </w:t>
      </w:r>
      <w:r w:rsidR="002F43B2">
        <w:rPr>
          <w:rFonts w:ascii="Times" w:eastAsia="Times" w:hAnsi="Times" w:cs="Times"/>
        </w:rPr>
        <w:t xml:space="preserve">Supervisor </w:t>
      </w:r>
      <w:r>
        <w:rPr>
          <w:rFonts w:ascii="Times" w:eastAsia="Times" w:hAnsi="Times" w:cs="Times"/>
        </w:rPr>
        <w:t>Contact Details</w:t>
      </w:r>
    </w:p>
    <w:p w14:paraId="0000000C" w14:textId="77777777" w:rsidR="0032102C" w:rsidRDefault="00A3118A">
      <w:pPr>
        <w:numPr>
          <w:ilvl w:val="0"/>
          <w:numId w:val="7"/>
        </w:numPr>
        <w:spacing w:before="240"/>
      </w:pPr>
      <w:r>
        <w:rPr>
          <w:rFonts w:ascii="Times" w:eastAsia="Times" w:hAnsi="Times" w:cs="Times"/>
        </w:rPr>
        <w:t>Position Title: _______________________________</w:t>
      </w:r>
    </w:p>
    <w:p w14:paraId="0000000D" w14:textId="77777777" w:rsidR="0032102C" w:rsidRDefault="00A3118A">
      <w:pPr>
        <w:numPr>
          <w:ilvl w:val="0"/>
          <w:numId w:val="7"/>
        </w:numPr>
      </w:pPr>
      <w:r>
        <w:rPr>
          <w:rFonts w:ascii="Times" w:eastAsia="Times" w:hAnsi="Times" w:cs="Times"/>
        </w:rPr>
        <w:t>Department/Team: ____________________________</w:t>
      </w:r>
    </w:p>
    <w:p w14:paraId="0000000E" w14:textId="264B90D2" w:rsidR="0032102C" w:rsidRDefault="00A3118A">
      <w:pPr>
        <w:numPr>
          <w:ilvl w:val="0"/>
          <w:numId w:val="7"/>
        </w:numPr>
      </w:pPr>
      <w:r>
        <w:rPr>
          <w:rFonts w:ascii="Times" w:eastAsia="Times" w:hAnsi="Times" w:cs="Times"/>
        </w:rPr>
        <w:t xml:space="preserve">Internship </w:t>
      </w:r>
      <w:r w:rsidR="008F47E0">
        <w:rPr>
          <w:rFonts w:ascii="Times" w:eastAsia="Times" w:hAnsi="Times" w:cs="Times"/>
        </w:rPr>
        <w:t xml:space="preserve">Supervisors </w:t>
      </w:r>
      <w:r>
        <w:rPr>
          <w:rFonts w:ascii="Times" w:eastAsia="Times" w:hAnsi="Times" w:cs="Times"/>
        </w:rPr>
        <w:t>Name: _____________________</w:t>
      </w:r>
    </w:p>
    <w:p w14:paraId="0000000F" w14:textId="5875559C" w:rsidR="0032102C" w:rsidRDefault="00A3118A">
      <w:pPr>
        <w:numPr>
          <w:ilvl w:val="0"/>
          <w:numId w:val="7"/>
        </w:numPr>
        <w:spacing w:after="240"/>
      </w:pPr>
      <w:r>
        <w:rPr>
          <w:rFonts w:ascii="Times" w:eastAsia="Times" w:hAnsi="Times" w:cs="Times"/>
        </w:rPr>
        <w:t>Semester/Year or Start and End Date: ________________</w:t>
      </w:r>
    </w:p>
    <w:p w14:paraId="00000010" w14:textId="77777777" w:rsidR="0032102C" w:rsidRDefault="00A3118A">
      <w:pPr>
        <w:spacing w:before="240" w:after="240"/>
        <w:rPr>
          <w:rFonts w:ascii="Times" w:eastAsia="Times" w:hAnsi="Times" w:cs="Times"/>
        </w:rPr>
      </w:pPr>
      <w:r>
        <w:rPr>
          <w:rFonts w:ascii="Times" w:eastAsia="Times" w:hAnsi="Times" w:cs="Times"/>
        </w:rPr>
        <w:t>Must meet approved contact hours for the course.</w:t>
      </w:r>
    </w:p>
    <w:p w14:paraId="00000011" w14:textId="77777777" w:rsidR="0032102C" w:rsidRDefault="00A3118A">
      <w:pPr>
        <w:spacing w:before="240" w:after="240"/>
        <w:rPr>
          <w:rFonts w:ascii="Times" w:eastAsia="Times" w:hAnsi="Times" w:cs="Times"/>
        </w:rPr>
      </w:pPr>
      <w:r>
        <w:rPr>
          <w:rFonts w:ascii="Times" w:eastAsia="Times" w:hAnsi="Times" w:cs="Times"/>
        </w:rPr>
        <w:t>3. Schedule and Time Commitment</w:t>
      </w:r>
    </w:p>
    <w:p w14:paraId="00000012" w14:textId="77777777" w:rsidR="0032102C" w:rsidRDefault="00A3118A">
      <w:pPr>
        <w:numPr>
          <w:ilvl w:val="0"/>
          <w:numId w:val="5"/>
        </w:numPr>
        <w:spacing w:before="240"/>
        <w:rPr>
          <w:rFonts w:ascii="Times" w:eastAsia="Times" w:hAnsi="Times" w:cs="Times"/>
        </w:rPr>
      </w:pPr>
      <w:r>
        <w:rPr>
          <w:rFonts w:ascii="Times" w:eastAsia="Times" w:hAnsi="Times" w:cs="Times"/>
        </w:rPr>
        <w:t>The Student is expected to work ______ hours per week.</w:t>
      </w:r>
    </w:p>
    <w:p w14:paraId="2B42040B" w14:textId="77777777" w:rsidR="00F50106" w:rsidRPr="00F50106" w:rsidRDefault="00A3118A">
      <w:pPr>
        <w:numPr>
          <w:ilvl w:val="0"/>
          <w:numId w:val="5"/>
        </w:numPr>
      </w:pPr>
      <w:r>
        <w:rPr>
          <w:rFonts w:ascii="Times" w:eastAsia="Times" w:hAnsi="Times" w:cs="Times"/>
        </w:rPr>
        <w:t>The agreed schedule is as follows</w:t>
      </w:r>
      <w:r w:rsidR="00F50106">
        <w:rPr>
          <w:rFonts w:ascii="Times" w:eastAsia="Times" w:hAnsi="Times" w:cs="Times"/>
        </w:rPr>
        <w:t>. List days and times</w:t>
      </w:r>
      <w:r>
        <w:rPr>
          <w:rFonts w:ascii="Times" w:eastAsia="Times" w:hAnsi="Times" w:cs="Times"/>
        </w:rPr>
        <w:t>:</w:t>
      </w:r>
      <w:r>
        <w:rPr>
          <w:rFonts w:ascii="Times" w:eastAsia="Times" w:hAnsi="Times" w:cs="Times"/>
        </w:rPr>
        <w:br/>
        <w:t>Day</w:t>
      </w:r>
      <w:r w:rsidR="00F50106">
        <w:rPr>
          <w:rFonts w:ascii="Times" w:eastAsia="Times" w:hAnsi="Times" w:cs="Times"/>
        </w:rPr>
        <w:t xml:space="preserve"> &amp; Time</w:t>
      </w:r>
      <w:r>
        <w:rPr>
          <w:rFonts w:ascii="Times" w:eastAsia="Times" w:hAnsi="Times" w:cs="Times"/>
        </w:rPr>
        <w:t>: _______________________________</w:t>
      </w:r>
    </w:p>
    <w:p w14:paraId="34C0BCD2" w14:textId="77777777" w:rsidR="00F50106" w:rsidRPr="00F50106" w:rsidRDefault="00F50106" w:rsidP="00F50106">
      <w:pPr>
        <w:ind w:left="720"/>
      </w:pPr>
      <w:r>
        <w:rPr>
          <w:rFonts w:ascii="Times" w:eastAsia="Times" w:hAnsi="Times" w:cs="Times"/>
        </w:rPr>
        <w:t>Day &amp; Time: _______________________________</w:t>
      </w:r>
    </w:p>
    <w:p w14:paraId="0B9ACF6F" w14:textId="77777777" w:rsidR="00F50106" w:rsidRPr="00F50106" w:rsidRDefault="00F50106" w:rsidP="00F50106">
      <w:pPr>
        <w:ind w:left="720"/>
      </w:pPr>
      <w:r>
        <w:rPr>
          <w:rFonts w:ascii="Times" w:eastAsia="Times" w:hAnsi="Times" w:cs="Times"/>
        </w:rPr>
        <w:t>Day &amp; Time: _______________________________</w:t>
      </w:r>
    </w:p>
    <w:p w14:paraId="25D81DFC" w14:textId="77777777" w:rsidR="00F50106" w:rsidRPr="00F50106" w:rsidRDefault="00F50106" w:rsidP="00F50106">
      <w:pPr>
        <w:ind w:left="720"/>
      </w:pPr>
      <w:r>
        <w:rPr>
          <w:rFonts w:ascii="Times" w:eastAsia="Times" w:hAnsi="Times" w:cs="Times"/>
        </w:rPr>
        <w:t>Day &amp; Time: _______________________________</w:t>
      </w:r>
    </w:p>
    <w:p w14:paraId="00000013" w14:textId="652CA96C" w:rsidR="0032102C" w:rsidRDefault="00F50106" w:rsidP="00F50106">
      <w:pPr>
        <w:ind w:left="720"/>
      </w:pPr>
      <w:r>
        <w:rPr>
          <w:rFonts w:ascii="Times" w:eastAsia="Times" w:hAnsi="Times" w:cs="Times"/>
        </w:rPr>
        <w:t>Day &amp; Time: _______________________________</w:t>
      </w:r>
    </w:p>
    <w:p w14:paraId="00000014" w14:textId="4A7577DA" w:rsidR="0032102C" w:rsidRDefault="00A3118A">
      <w:pPr>
        <w:numPr>
          <w:ilvl w:val="0"/>
          <w:numId w:val="5"/>
        </w:numPr>
        <w:spacing w:after="240"/>
        <w:rPr>
          <w:rFonts w:ascii="Times" w:eastAsia="Times" w:hAnsi="Times" w:cs="Times"/>
        </w:rPr>
      </w:pPr>
      <w:r>
        <w:rPr>
          <w:rFonts w:ascii="Times" w:eastAsia="Times" w:hAnsi="Times" w:cs="Times"/>
        </w:rPr>
        <w:t xml:space="preserve">Any changes to this schedule must be communicated in advance and approved by the Internship </w:t>
      </w:r>
      <w:r w:rsidR="002F43B2">
        <w:rPr>
          <w:rFonts w:ascii="Times" w:eastAsia="Times" w:hAnsi="Times" w:cs="Times"/>
        </w:rPr>
        <w:t>Supervisor</w:t>
      </w:r>
      <w:r>
        <w:rPr>
          <w:rFonts w:ascii="Times" w:eastAsia="Times" w:hAnsi="Times" w:cs="Times"/>
        </w:rPr>
        <w:t>.</w:t>
      </w:r>
    </w:p>
    <w:p w14:paraId="00000015" w14:textId="6F94302C" w:rsidR="0032102C" w:rsidRDefault="00A3118A" w:rsidP="005D6BEE">
      <w:pPr>
        <w:spacing w:after="240"/>
        <w:rPr>
          <w:rFonts w:ascii="Times" w:eastAsia="Times" w:hAnsi="Times" w:cs="Times"/>
        </w:rPr>
      </w:pPr>
      <w:r>
        <w:rPr>
          <w:rFonts w:ascii="Times" w:eastAsia="Times" w:hAnsi="Times" w:cs="Times"/>
          <w:b/>
        </w:rPr>
        <w:t xml:space="preserve">4.  </w:t>
      </w:r>
      <w:r>
        <w:rPr>
          <w:rFonts w:ascii="Times" w:eastAsia="Times" w:hAnsi="Times" w:cs="Times"/>
        </w:rPr>
        <w:t xml:space="preserve">Learning Outcomes and Professional Goals </w:t>
      </w:r>
      <w:r>
        <w:rPr>
          <w:rFonts w:ascii="Times" w:eastAsia="Times" w:hAnsi="Times" w:cs="Times"/>
        </w:rPr>
        <w:br/>
        <w:t xml:space="preserve">The Student, in collaboration with their </w:t>
      </w:r>
      <w:r w:rsidR="003905FE">
        <w:rPr>
          <w:rFonts w:ascii="Times" w:eastAsia="Times" w:hAnsi="Times" w:cs="Times"/>
        </w:rPr>
        <w:t xml:space="preserve">UAA </w:t>
      </w:r>
      <w:r>
        <w:rPr>
          <w:rFonts w:ascii="Times" w:eastAsia="Times" w:hAnsi="Times" w:cs="Times"/>
        </w:rPr>
        <w:t xml:space="preserve">Professor and Internship </w:t>
      </w:r>
      <w:r w:rsidR="002F43B2">
        <w:rPr>
          <w:rFonts w:ascii="Times" w:eastAsia="Times" w:hAnsi="Times" w:cs="Times"/>
        </w:rPr>
        <w:t>Supervisor</w:t>
      </w:r>
      <w:r>
        <w:rPr>
          <w:rFonts w:ascii="Times" w:eastAsia="Times" w:hAnsi="Times" w:cs="Times"/>
        </w:rPr>
        <w:t>, agrees to pursue the following goals:</w:t>
      </w:r>
    </w:p>
    <w:p w14:paraId="00000016" w14:textId="77777777" w:rsidR="0032102C" w:rsidRPr="00F50106" w:rsidRDefault="00A3118A" w:rsidP="00F50106">
      <w:pPr>
        <w:pStyle w:val="ListParagraph"/>
        <w:numPr>
          <w:ilvl w:val="0"/>
          <w:numId w:val="12"/>
        </w:numPr>
        <w:spacing w:before="240"/>
        <w:rPr>
          <w:rFonts w:ascii="Times" w:eastAsia="Times" w:hAnsi="Times" w:cs="Times"/>
        </w:rPr>
      </w:pPr>
      <w:r w:rsidRPr="00F50106">
        <w:rPr>
          <w:rFonts w:ascii="Times" w:eastAsia="Times" w:hAnsi="Times" w:cs="Times"/>
        </w:rPr>
        <w:lastRenderedPageBreak/>
        <w:t>Learning Outcomes:</w:t>
      </w:r>
    </w:p>
    <w:p w14:paraId="00000017" w14:textId="77777777" w:rsidR="0032102C" w:rsidRDefault="0025626E">
      <w:pPr>
        <w:numPr>
          <w:ilvl w:val="1"/>
          <w:numId w:val="2"/>
        </w:numPr>
        <w:rPr>
          <w:rFonts w:ascii="Times" w:eastAsia="Times" w:hAnsi="Times" w:cs="Times"/>
        </w:rPr>
      </w:pPr>
      <w:r>
        <w:pict w14:anchorId="17FE2333">
          <v:rect id="_x0000_i1025" style="width:0;height:1.5pt" o:hralign="center" o:hrstd="t" o:hr="t" fillcolor="#a0a0a0" stroked="f"/>
        </w:pict>
      </w:r>
    </w:p>
    <w:p w14:paraId="00000018" w14:textId="77777777" w:rsidR="0032102C" w:rsidRDefault="0025626E">
      <w:pPr>
        <w:numPr>
          <w:ilvl w:val="1"/>
          <w:numId w:val="2"/>
        </w:numPr>
        <w:rPr>
          <w:rFonts w:ascii="Times" w:eastAsia="Times" w:hAnsi="Times" w:cs="Times"/>
        </w:rPr>
      </w:pPr>
      <w:r>
        <w:pict w14:anchorId="3923C61C">
          <v:rect id="_x0000_i1026" style="width:0;height:1.5pt" o:hralign="center" o:hrstd="t" o:hr="t" fillcolor="#a0a0a0" stroked="f"/>
        </w:pict>
      </w:r>
    </w:p>
    <w:p w14:paraId="00000019" w14:textId="77777777" w:rsidR="0032102C" w:rsidRDefault="0025626E">
      <w:pPr>
        <w:numPr>
          <w:ilvl w:val="1"/>
          <w:numId w:val="2"/>
        </w:numPr>
        <w:rPr>
          <w:rFonts w:ascii="Times" w:eastAsia="Times" w:hAnsi="Times" w:cs="Times"/>
        </w:rPr>
      </w:pPr>
      <w:r>
        <w:pict w14:anchorId="56F176B3">
          <v:rect id="_x0000_i1027" style="width:0;height:1.5pt" o:hralign="center" o:hrstd="t" o:hr="t" fillcolor="#a0a0a0" stroked="f"/>
        </w:pict>
      </w:r>
    </w:p>
    <w:p w14:paraId="0000001A" w14:textId="77777777" w:rsidR="0032102C" w:rsidRDefault="00A3118A">
      <w:pPr>
        <w:numPr>
          <w:ilvl w:val="0"/>
          <w:numId w:val="2"/>
        </w:numPr>
        <w:rPr>
          <w:rFonts w:ascii="Times" w:eastAsia="Times" w:hAnsi="Times" w:cs="Times"/>
        </w:rPr>
      </w:pPr>
      <w:r>
        <w:rPr>
          <w:rFonts w:ascii="Times" w:eastAsia="Times" w:hAnsi="Times" w:cs="Times"/>
        </w:rPr>
        <w:t>Professional Goals:</w:t>
      </w:r>
    </w:p>
    <w:p w14:paraId="0000001B" w14:textId="77777777" w:rsidR="0032102C" w:rsidRDefault="0025626E">
      <w:pPr>
        <w:numPr>
          <w:ilvl w:val="1"/>
          <w:numId w:val="2"/>
        </w:numPr>
        <w:rPr>
          <w:rFonts w:ascii="Times" w:eastAsia="Times" w:hAnsi="Times" w:cs="Times"/>
        </w:rPr>
      </w:pPr>
      <w:r>
        <w:pict w14:anchorId="3FA9487E">
          <v:rect id="_x0000_i1028" style="width:0;height:1.5pt" o:hralign="center" o:hrstd="t" o:hr="t" fillcolor="#a0a0a0" stroked="f"/>
        </w:pict>
      </w:r>
    </w:p>
    <w:p w14:paraId="0000001C" w14:textId="77777777" w:rsidR="0032102C" w:rsidRDefault="0025626E">
      <w:pPr>
        <w:numPr>
          <w:ilvl w:val="1"/>
          <w:numId w:val="2"/>
        </w:numPr>
        <w:rPr>
          <w:rFonts w:ascii="Times" w:eastAsia="Times" w:hAnsi="Times" w:cs="Times"/>
        </w:rPr>
      </w:pPr>
      <w:r>
        <w:pict w14:anchorId="528616C4">
          <v:rect id="_x0000_i1029" style="width:0;height:1.5pt" o:hralign="center" o:hrstd="t" o:hr="t" fillcolor="#a0a0a0" stroked="f"/>
        </w:pict>
      </w:r>
    </w:p>
    <w:p w14:paraId="0000001D" w14:textId="77777777" w:rsidR="0032102C" w:rsidRDefault="0025626E">
      <w:pPr>
        <w:numPr>
          <w:ilvl w:val="1"/>
          <w:numId w:val="2"/>
        </w:numPr>
        <w:rPr>
          <w:rFonts w:ascii="Times" w:eastAsia="Times" w:hAnsi="Times" w:cs="Times"/>
        </w:rPr>
      </w:pPr>
      <w:r>
        <w:pict w14:anchorId="47FE59C8">
          <v:rect id="_x0000_i1030" style="width:0;height:1.5pt" o:hralign="center" o:hrstd="t" o:hr="t" fillcolor="#a0a0a0" stroked="f"/>
        </w:pict>
      </w:r>
    </w:p>
    <w:p w14:paraId="0000001E" w14:textId="77777777" w:rsidR="0032102C" w:rsidRDefault="00A3118A">
      <w:pPr>
        <w:numPr>
          <w:ilvl w:val="0"/>
          <w:numId w:val="1"/>
        </w:numPr>
        <w:rPr>
          <w:rFonts w:ascii="Times" w:eastAsia="Times" w:hAnsi="Times" w:cs="Times"/>
        </w:rPr>
      </w:pPr>
      <w:r>
        <w:rPr>
          <w:rFonts w:ascii="Times" w:eastAsia="Times" w:hAnsi="Times" w:cs="Times"/>
        </w:rPr>
        <w:t>Job tasks to be completed during Internship</w:t>
      </w:r>
    </w:p>
    <w:p w14:paraId="0000001F" w14:textId="77777777" w:rsidR="0032102C" w:rsidRDefault="0025626E">
      <w:pPr>
        <w:numPr>
          <w:ilvl w:val="0"/>
          <w:numId w:val="8"/>
        </w:numPr>
        <w:rPr>
          <w:rFonts w:ascii="Times" w:eastAsia="Times" w:hAnsi="Times" w:cs="Times"/>
        </w:rPr>
      </w:pPr>
      <w:r>
        <w:pict w14:anchorId="14A8A0AD">
          <v:rect id="_x0000_i1031" style="width:0;height:1.5pt" o:hralign="center" o:hrstd="t" o:hr="t" fillcolor="#a0a0a0" stroked="f"/>
        </w:pict>
      </w:r>
    </w:p>
    <w:p w14:paraId="00000020" w14:textId="77777777" w:rsidR="0032102C" w:rsidRDefault="0025626E">
      <w:pPr>
        <w:numPr>
          <w:ilvl w:val="0"/>
          <w:numId w:val="8"/>
        </w:numPr>
        <w:rPr>
          <w:rFonts w:ascii="Times" w:eastAsia="Times" w:hAnsi="Times" w:cs="Times"/>
        </w:rPr>
      </w:pPr>
      <w:r>
        <w:pict w14:anchorId="31560179">
          <v:rect id="_x0000_i1032" style="width:0;height:1.5pt" o:hralign="center" o:hrstd="t" o:hr="t" fillcolor="#a0a0a0" stroked="f"/>
        </w:pict>
      </w:r>
    </w:p>
    <w:p w14:paraId="00000021" w14:textId="77777777" w:rsidR="0032102C" w:rsidRDefault="0025626E">
      <w:pPr>
        <w:numPr>
          <w:ilvl w:val="0"/>
          <w:numId w:val="8"/>
        </w:numPr>
        <w:spacing w:after="240"/>
        <w:rPr>
          <w:rFonts w:ascii="Times" w:eastAsia="Times" w:hAnsi="Times" w:cs="Times"/>
        </w:rPr>
      </w:pPr>
      <w:r>
        <w:pict w14:anchorId="72CBDD9D">
          <v:rect id="_x0000_i1033" style="width:0;height:1.5pt" o:hralign="center" o:hrstd="t" o:hr="t" fillcolor="#a0a0a0" stroked="f"/>
        </w:pict>
      </w:r>
    </w:p>
    <w:p w14:paraId="00000022" w14:textId="77777777" w:rsidR="0032102C" w:rsidRDefault="00A3118A">
      <w:pPr>
        <w:spacing w:before="240" w:after="240"/>
        <w:rPr>
          <w:rFonts w:ascii="Times" w:eastAsia="Times" w:hAnsi="Times" w:cs="Times"/>
          <w:b/>
        </w:rPr>
      </w:pPr>
      <w:r>
        <w:rPr>
          <w:rFonts w:ascii="Times" w:eastAsia="Times" w:hAnsi="Times" w:cs="Times"/>
          <w:b/>
        </w:rPr>
        <w:t>6. Alignment with Learning Outcomes and Professional Goals</w:t>
      </w:r>
    </w:p>
    <w:p w14:paraId="00000023" w14:textId="77777777" w:rsidR="0032102C" w:rsidRDefault="00A3118A">
      <w:pPr>
        <w:numPr>
          <w:ilvl w:val="0"/>
          <w:numId w:val="10"/>
        </w:numPr>
        <w:spacing w:before="240"/>
        <w:rPr>
          <w:rFonts w:ascii="Times" w:eastAsia="Times" w:hAnsi="Times" w:cs="Times"/>
        </w:rPr>
      </w:pPr>
      <w:r>
        <w:rPr>
          <w:rFonts w:ascii="Times" w:eastAsia="Times" w:hAnsi="Times" w:cs="Times"/>
        </w:rPr>
        <w:t>The Student agrees to actively seek opportunities that support their academic studies and career aspirations.</w:t>
      </w:r>
    </w:p>
    <w:p w14:paraId="00000024" w14:textId="76C06E77" w:rsidR="0032102C" w:rsidRDefault="00A3118A">
      <w:pPr>
        <w:numPr>
          <w:ilvl w:val="0"/>
          <w:numId w:val="10"/>
        </w:numPr>
        <w:spacing w:after="240"/>
        <w:rPr>
          <w:rFonts w:ascii="Times" w:eastAsia="Times" w:hAnsi="Times" w:cs="Times"/>
        </w:rPr>
      </w:pPr>
      <w:r>
        <w:rPr>
          <w:rFonts w:ascii="Times" w:eastAsia="Times" w:hAnsi="Times" w:cs="Times"/>
        </w:rPr>
        <w:t xml:space="preserve">The Internship </w:t>
      </w:r>
      <w:r w:rsidR="00612F71">
        <w:rPr>
          <w:rFonts w:ascii="Times" w:eastAsia="Times" w:hAnsi="Times" w:cs="Times"/>
        </w:rPr>
        <w:t xml:space="preserve">Supervisor </w:t>
      </w:r>
      <w:r>
        <w:rPr>
          <w:rFonts w:ascii="Times" w:eastAsia="Times" w:hAnsi="Times" w:cs="Times"/>
        </w:rPr>
        <w:t>agrees to assign tasks and projects that align with these goals where feasible.</w:t>
      </w:r>
    </w:p>
    <w:p w14:paraId="00000025" w14:textId="77777777" w:rsidR="0032102C" w:rsidRDefault="00A3118A">
      <w:pPr>
        <w:spacing w:before="240" w:after="240"/>
        <w:rPr>
          <w:rFonts w:ascii="Times" w:eastAsia="Times" w:hAnsi="Times" w:cs="Times"/>
          <w:b/>
        </w:rPr>
      </w:pPr>
      <w:r>
        <w:rPr>
          <w:rFonts w:ascii="Times" w:eastAsia="Times" w:hAnsi="Times" w:cs="Times"/>
          <w:b/>
        </w:rPr>
        <w:t>7. Personal and Professional Responsibility</w:t>
      </w:r>
    </w:p>
    <w:p w14:paraId="00000026" w14:textId="77777777" w:rsidR="0032102C" w:rsidRDefault="00A3118A">
      <w:pPr>
        <w:spacing w:before="240" w:after="240"/>
        <w:rPr>
          <w:rFonts w:ascii="Times" w:eastAsia="Times" w:hAnsi="Times" w:cs="Times"/>
        </w:rPr>
      </w:pPr>
      <w:r>
        <w:rPr>
          <w:rFonts w:ascii="Times" w:eastAsia="Times" w:hAnsi="Times" w:cs="Times"/>
        </w:rPr>
        <w:t xml:space="preserve">A workplace requires certain behaviors, and dress may be different from the regular classroom. We acknowledge that the University has a core competency of personal, professional and community responsibility. The Student acknowledges the need to learn about and abide by those different expectations. </w:t>
      </w:r>
    </w:p>
    <w:p w14:paraId="00000027" w14:textId="77777777" w:rsidR="0032102C" w:rsidRDefault="00A3118A">
      <w:pPr>
        <w:spacing w:before="240" w:after="240"/>
        <w:rPr>
          <w:rFonts w:ascii="Times" w:eastAsia="Times" w:hAnsi="Times" w:cs="Times"/>
        </w:rPr>
      </w:pPr>
      <w:r>
        <w:rPr>
          <w:rFonts w:ascii="Times" w:eastAsia="Times" w:hAnsi="Times" w:cs="Times"/>
        </w:rPr>
        <w:t>The Student is expected to maintain regular attendance and arrive on time for scheduled work hours.</w:t>
      </w:r>
    </w:p>
    <w:p w14:paraId="00000028" w14:textId="4400A38D" w:rsidR="0032102C" w:rsidRDefault="00A3118A">
      <w:pPr>
        <w:spacing w:before="240" w:after="240"/>
        <w:rPr>
          <w:rFonts w:ascii="Times" w:eastAsia="Times" w:hAnsi="Times" w:cs="Times"/>
        </w:rPr>
      </w:pPr>
      <w:r>
        <w:rPr>
          <w:rFonts w:ascii="Times" w:eastAsia="Times" w:hAnsi="Times" w:cs="Times"/>
        </w:rPr>
        <w:t xml:space="preserve">If the Student is unable to attend work due to illness or emergency, they must notify their Internship </w:t>
      </w:r>
      <w:r w:rsidR="002674FF">
        <w:rPr>
          <w:rFonts w:ascii="Times" w:eastAsia="Times" w:hAnsi="Times" w:cs="Times"/>
        </w:rPr>
        <w:t xml:space="preserve">Supervisor </w:t>
      </w:r>
      <w:r>
        <w:rPr>
          <w:rFonts w:ascii="Times" w:eastAsia="Times" w:hAnsi="Times" w:cs="Times"/>
        </w:rPr>
        <w:t>as soon as possible via ______________ (preferred communication method).</w:t>
      </w:r>
    </w:p>
    <w:p w14:paraId="00000029" w14:textId="77777777" w:rsidR="0032102C" w:rsidRDefault="00A3118A">
      <w:pPr>
        <w:spacing w:before="240" w:after="240"/>
        <w:rPr>
          <w:rFonts w:ascii="Times" w:eastAsia="Times" w:hAnsi="Times" w:cs="Times"/>
        </w:rPr>
      </w:pPr>
      <w:r>
        <w:rPr>
          <w:rFonts w:ascii="Times" w:eastAsia="Times" w:hAnsi="Times" w:cs="Times"/>
        </w:rPr>
        <w:t>Excessive absences or tardiness may result in termination of the Internship.</w:t>
      </w:r>
    </w:p>
    <w:p w14:paraId="0000002A" w14:textId="77777777" w:rsidR="0032102C" w:rsidRDefault="00A3118A">
      <w:pPr>
        <w:numPr>
          <w:ilvl w:val="0"/>
          <w:numId w:val="9"/>
        </w:numPr>
        <w:spacing w:before="240"/>
        <w:rPr>
          <w:rFonts w:ascii="Times" w:eastAsia="Times" w:hAnsi="Times" w:cs="Times"/>
        </w:rPr>
      </w:pPr>
      <w:r>
        <w:rPr>
          <w:rFonts w:ascii="Times" w:eastAsia="Times" w:hAnsi="Times" w:cs="Times"/>
        </w:rPr>
        <w:t xml:space="preserve">Responsibilities of the </w:t>
      </w:r>
      <w:r>
        <w:rPr>
          <w:rFonts w:ascii="Times" w:eastAsia="Times" w:hAnsi="Times" w:cs="Times"/>
          <w:color w:val="444746"/>
        </w:rPr>
        <w:t>Student</w:t>
      </w:r>
    </w:p>
    <w:p w14:paraId="0000002B" w14:textId="77777777" w:rsidR="0032102C" w:rsidRDefault="00A3118A">
      <w:pPr>
        <w:numPr>
          <w:ilvl w:val="0"/>
          <w:numId w:val="11"/>
        </w:numPr>
        <w:rPr>
          <w:rFonts w:ascii="Times" w:eastAsia="Times" w:hAnsi="Times" w:cs="Times"/>
        </w:rPr>
      </w:pPr>
      <w:r>
        <w:rPr>
          <w:rFonts w:ascii="Times" w:eastAsia="Times" w:hAnsi="Times" w:cs="Times"/>
          <w:color w:val="444746"/>
        </w:rPr>
        <w:t xml:space="preserve"> Completing a minimum of ____ hours</w:t>
      </w:r>
    </w:p>
    <w:p w14:paraId="0000002C" w14:textId="19B28FAA" w:rsidR="0032102C" w:rsidRDefault="00A3118A">
      <w:pPr>
        <w:numPr>
          <w:ilvl w:val="0"/>
          <w:numId w:val="11"/>
        </w:numPr>
        <w:rPr>
          <w:rFonts w:ascii="Times" w:eastAsia="Times" w:hAnsi="Times" w:cs="Times"/>
          <w:color w:val="444746"/>
        </w:rPr>
      </w:pPr>
      <w:r>
        <w:rPr>
          <w:rFonts w:ascii="Times" w:eastAsia="Times" w:hAnsi="Times" w:cs="Times"/>
          <w:color w:val="444746"/>
        </w:rPr>
        <w:t xml:space="preserve">Receiving supervision and instruction in the programs and procedures of the Internship </w:t>
      </w:r>
      <w:r w:rsidR="002643BD">
        <w:rPr>
          <w:rFonts w:ascii="Times" w:eastAsia="Times" w:hAnsi="Times" w:cs="Times"/>
          <w:color w:val="444746"/>
        </w:rPr>
        <w:t>Supervisor</w:t>
      </w:r>
      <w:r>
        <w:rPr>
          <w:rFonts w:ascii="Times" w:eastAsia="Times" w:hAnsi="Times" w:cs="Times"/>
          <w:color w:val="444746"/>
        </w:rPr>
        <w:t>.</w:t>
      </w:r>
    </w:p>
    <w:p w14:paraId="0000002D" w14:textId="77777777" w:rsidR="0032102C" w:rsidRDefault="00A3118A">
      <w:pPr>
        <w:numPr>
          <w:ilvl w:val="0"/>
          <w:numId w:val="11"/>
        </w:numPr>
        <w:rPr>
          <w:rFonts w:ascii="Times" w:eastAsia="Times" w:hAnsi="Times" w:cs="Times"/>
          <w:color w:val="444746"/>
        </w:rPr>
      </w:pPr>
      <w:r>
        <w:rPr>
          <w:rFonts w:ascii="Times" w:eastAsia="Times" w:hAnsi="Times" w:cs="Times"/>
          <w:color w:val="444746"/>
        </w:rPr>
        <w:t xml:space="preserve">Maintaining accurate records of time worked. </w:t>
      </w:r>
    </w:p>
    <w:p w14:paraId="0000002E" w14:textId="77777777" w:rsidR="0032102C" w:rsidRDefault="00A3118A">
      <w:pPr>
        <w:numPr>
          <w:ilvl w:val="0"/>
          <w:numId w:val="11"/>
        </w:numPr>
        <w:spacing w:line="480" w:lineRule="auto"/>
        <w:rPr>
          <w:rFonts w:ascii="Times" w:eastAsia="Times" w:hAnsi="Times" w:cs="Times"/>
          <w:color w:val="444746"/>
        </w:rPr>
      </w:pPr>
      <w:r>
        <w:rPr>
          <w:rFonts w:ascii="Times" w:eastAsia="Times" w:hAnsi="Times" w:cs="Times"/>
          <w:color w:val="444746"/>
        </w:rPr>
        <w:t>Conducting themselves as a professional in all interactions.</w:t>
      </w:r>
    </w:p>
    <w:p w14:paraId="0000002F" w14:textId="239CFB70" w:rsidR="0032102C" w:rsidRDefault="00A3118A">
      <w:pPr>
        <w:numPr>
          <w:ilvl w:val="0"/>
          <w:numId w:val="9"/>
        </w:numPr>
        <w:rPr>
          <w:rFonts w:ascii="Times" w:eastAsia="Times" w:hAnsi="Times" w:cs="Times"/>
        </w:rPr>
      </w:pPr>
      <w:r>
        <w:rPr>
          <w:rFonts w:ascii="Times" w:eastAsia="Times" w:hAnsi="Times" w:cs="Times"/>
        </w:rPr>
        <w:t xml:space="preserve">Responsibilities of the Internship </w:t>
      </w:r>
      <w:r w:rsidR="00612F71">
        <w:rPr>
          <w:rFonts w:ascii="Times" w:eastAsia="Times" w:hAnsi="Times" w:cs="Times"/>
        </w:rPr>
        <w:t>Supervisor</w:t>
      </w:r>
    </w:p>
    <w:p w14:paraId="00000030" w14:textId="69BC5810" w:rsidR="0032102C" w:rsidRDefault="00A3118A">
      <w:pPr>
        <w:numPr>
          <w:ilvl w:val="0"/>
          <w:numId w:val="6"/>
        </w:numPr>
        <w:rPr>
          <w:rFonts w:ascii="Times" w:eastAsia="Times" w:hAnsi="Times" w:cs="Times"/>
        </w:rPr>
      </w:pPr>
      <w:r>
        <w:rPr>
          <w:rFonts w:ascii="Times" w:eastAsia="Times" w:hAnsi="Times" w:cs="Times"/>
          <w:color w:val="444746"/>
        </w:rPr>
        <w:t xml:space="preserve">Serve as Internship </w:t>
      </w:r>
      <w:r w:rsidR="00612F71">
        <w:rPr>
          <w:rFonts w:ascii="Times" w:eastAsia="Times" w:hAnsi="Times" w:cs="Times"/>
          <w:color w:val="444746"/>
        </w:rPr>
        <w:t xml:space="preserve">Supervisor </w:t>
      </w:r>
      <w:r>
        <w:rPr>
          <w:rFonts w:ascii="Times" w:eastAsia="Times" w:hAnsi="Times" w:cs="Times"/>
          <w:color w:val="444746"/>
        </w:rPr>
        <w:t xml:space="preserve">for the </w:t>
      </w:r>
      <w:r w:rsidR="003905FE">
        <w:rPr>
          <w:rFonts w:ascii="Times" w:eastAsia="Times" w:hAnsi="Times" w:cs="Times"/>
          <w:color w:val="444746"/>
        </w:rPr>
        <w:t>S</w:t>
      </w:r>
      <w:r>
        <w:rPr>
          <w:rFonts w:ascii="Times" w:eastAsia="Times" w:hAnsi="Times" w:cs="Times"/>
          <w:color w:val="444746"/>
        </w:rPr>
        <w:t xml:space="preserve">tudent. Regular, face-to-face planning, evaluation, or consultation sessions between the Internship </w:t>
      </w:r>
      <w:r w:rsidR="00612F71">
        <w:rPr>
          <w:rFonts w:ascii="Times" w:eastAsia="Times" w:hAnsi="Times" w:cs="Times"/>
          <w:color w:val="444746"/>
        </w:rPr>
        <w:t xml:space="preserve">Supervisor </w:t>
      </w:r>
      <w:r>
        <w:rPr>
          <w:rFonts w:ascii="Times" w:eastAsia="Times" w:hAnsi="Times" w:cs="Times"/>
          <w:color w:val="444746"/>
        </w:rPr>
        <w:t xml:space="preserve">and the </w:t>
      </w:r>
      <w:r w:rsidR="003905FE">
        <w:rPr>
          <w:rFonts w:ascii="Times" w:eastAsia="Times" w:hAnsi="Times" w:cs="Times"/>
          <w:color w:val="444746"/>
        </w:rPr>
        <w:t>S</w:t>
      </w:r>
      <w:r>
        <w:rPr>
          <w:rFonts w:ascii="Times" w:eastAsia="Times" w:hAnsi="Times" w:cs="Times"/>
          <w:color w:val="444746"/>
        </w:rPr>
        <w:t>tudent are required.</w:t>
      </w:r>
    </w:p>
    <w:p w14:paraId="00000031" w14:textId="798B5EC3" w:rsidR="0032102C" w:rsidRDefault="00A3118A">
      <w:pPr>
        <w:numPr>
          <w:ilvl w:val="0"/>
          <w:numId w:val="6"/>
        </w:numPr>
        <w:rPr>
          <w:rFonts w:ascii="Times" w:eastAsia="Times" w:hAnsi="Times" w:cs="Times"/>
        </w:rPr>
      </w:pPr>
      <w:r>
        <w:rPr>
          <w:rFonts w:ascii="Times" w:eastAsia="Times" w:hAnsi="Times" w:cs="Times"/>
          <w:color w:val="444746"/>
        </w:rPr>
        <w:lastRenderedPageBreak/>
        <w:t xml:space="preserve">Assist the </w:t>
      </w:r>
      <w:r w:rsidR="003905FE">
        <w:rPr>
          <w:rFonts w:ascii="Times" w:eastAsia="Times" w:hAnsi="Times" w:cs="Times"/>
          <w:color w:val="444746"/>
        </w:rPr>
        <w:t>S</w:t>
      </w:r>
      <w:r>
        <w:rPr>
          <w:rFonts w:ascii="Times" w:eastAsia="Times" w:hAnsi="Times" w:cs="Times"/>
          <w:color w:val="444746"/>
        </w:rPr>
        <w:t xml:space="preserve">tudent in learning the Internship Sponsor's culture and their role in it. </w:t>
      </w:r>
    </w:p>
    <w:p w14:paraId="00000032" w14:textId="72BF4FD4" w:rsidR="0032102C" w:rsidRDefault="00A3118A">
      <w:pPr>
        <w:numPr>
          <w:ilvl w:val="0"/>
          <w:numId w:val="6"/>
        </w:numPr>
        <w:spacing w:after="240"/>
        <w:rPr>
          <w:rFonts w:ascii="Times" w:eastAsia="Times" w:hAnsi="Times" w:cs="Times"/>
        </w:rPr>
      </w:pPr>
      <w:r>
        <w:rPr>
          <w:rFonts w:ascii="Times" w:eastAsia="Times" w:hAnsi="Times" w:cs="Times"/>
          <w:color w:val="444746"/>
        </w:rPr>
        <w:t xml:space="preserve">Complete an end of the semester evaluation of the </w:t>
      </w:r>
      <w:proofErr w:type="gramStart"/>
      <w:r w:rsidR="003905FE">
        <w:rPr>
          <w:rFonts w:ascii="Times" w:eastAsia="Times" w:hAnsi="Times" w:cs="Times"/>
          <w:color w:val="444746"/>
        </w:rPr>
        <w:t>S</w:t>
      </w:r>
      <w:r>
        <w:rPr>
          <w:rFonts w:ascii="Times" w:eastAsia="Times" w:hAnsi="Times" w:cs="Times"/>
          <w:color w:val="444746"/>
        </w:rPr>
        <w:t>tudent's</w:t>
      </w:r>
      <w:proofErr w:type="gramEnd"/>
      <w:r>
        <w:rPr>
          <w:rFonts w:ascii="Times" w:eastAsia="Times" w:hAnsi="Times" w:cs="Times"/>
          <w:color w:val="444746"/>
        </w:rPr>
        <w:t xml:space="preserve"> completion of the Internship.</w:t>
      </w:r>
    </w:p>
    <w:p w14:paraId="00000034" w14:textId="77777777" w:rsidR="0032102C" w:rsidRDefault="00A3118A">
      <w:pPr>
        <w:spacing w:before="240" w:after="240"/>
        <w:rPr>
          <w:rFonts w:ascii="Times" w:eastAsia="Times" w:hAnsi="Times" w:cs="Times"/>
          <w:b/>
        </w:rPr>
      </w:pPr>
      <w:r>
        <w:rPr>
          <w:rFonts w:ascii="Times" w:eastAsia="Times" w:hAnsi="Times" w:cs="Times"/>
          <w:b/>
        </w:rPr>
        <w:t>8. Progress Evaluation</w:t>
      </w:r>
    </w:p>
    <w:p w14:paraId="00000035" w14:textId="064E7DC0" w:rsidR="0032102C" w:rsidRDefault="00A3118A">
      <w:pPr>
        <w:numPr>
          <w:ilvl w:val="0"/>
          <w:numId w:val="3"/>
        </w:numPr>
        <w:spacing w:before="240"/>
        <w:rPr>
          <w:rFonts w:ascii="Times" w:eastAsia="Times" w:hAnsi="Times" w:cs="Times"/>
        </w:rPr>
      </w:pPr>
      <w:r>
        <w:rPr>
          <w:rFonts w:ascii="Times" w:eastAsia="Times" w:hAnsi="Times" w:cs="Times"/>
        </w:rPr>
        <w:t xml:space="preserve">The Student will meet regularly with their Internship </w:t>
      </w:r>
      <w:r w:rsidR="00612F71">
        <w:rPr>
          <w:rFonts w:ascii="Times" w:eastAsia="Times" w:hAnsi="Times" w:cs="Times"/>
        </w:rPr>
        <w:t xml:space="preserve">Supervisor </w:t>
      </w:r>
      <w:r>
        <w:rPr>
          <w:rFonts w:ascii="Times" w:eastAsia="Times" w:hAnsi="Times" w:cs="Times"/>
        </w:rPr>
        <w:t>to assess progress toward the goals and tasks listed in Section 4.</w:t>
      </w:r>
    </w:p>
    <w:p w14:paraId="00000036" w14:textId="5ABD39B9" w:rsidR="0032102C" w:rsidRDefault="00A3118A">
      <w:pPr>
        <w:numPr>
          <w:ilvl w:val="0"/>
          <w:numId w:val="3"/>
        </w:numPr>
        <w:spacing w:after="240"/>
        <w:rPr>
          <w:rFonts w:ascii="Times" w:eastAsia="Times" w:hAnsi="Times" w:cs="Times"/>
        </w:rPr>
      </w:pPr>
      <w:r>
        <w:rPr>
          <w:rFonts w:ascii="Times" w:eastAsia="Times" w:hAnsi="Times" w:cs="Times"/>
        </w:rPr>
        <w:t xml:space="preserve">The </w:t>
      </w:r>
      <w:r w:rsidR="003905FE">
        <w:rPr>
          <w:rFonts w:ascii="Times" w:eastAsia="Times" w:hAnsi="Times" w:cs="Times"/>
        </w:rPr>
        <w:t xml:space="preserve">UAA </w:t>
      </w:r>
      <w:r>
        <w:rPr>
          <w:rFonts w:ascii="Times" w:eastAsia="Times" w:hAnsi="Times" w:cs="Times"/>
        </w:rPr>
        <w:t xml:space="preserve">Professor/Instructor of Record will regularly and substantially interact with the Student during the Internship. This must meet the requirements for Practical </w:t>
      </w:r>
      <w:r w:rsidR="005B4620">
        <w:rPr>
          <w:rFonts w:ascii="Times" w:eastAsia="Times" w:hAnsi="Times" w:cs="Times"/>
        </w:rPr>
        <w:t>Training</w:t>
      </w:r>
      <w:r>
        <w:rPr>
          <w:rFonts w:ascii="Times" w:eastAsia="Times" w:hAnsi="Times" w:cs="Times"/>
        </w:rPr>
        <w:t xml:space="preserve"> Courses in the UAA Academic Catalog, which require at least weekly communication. The </w:t>
      </w:r>
      <w:r w:rsidR="003905FE">
        <w:rPr>
          <w:rFonts w:ascii="Times" w:eastAsia="Times" w:hAnsi="Times" w:cs="Times"/>
        </w:rPr>
        <w:t xml:space="preserve">UAA </w:t>
      </w:r>
      <w:r>
        <w:rPr>
          <w:rFonts w:ascii="Times" w:eastAsia="Times" w:hAnsi="Times" w:cs="Times"/>
        </w:rPr>
        <w:t>Professor/Instructor of Record will do this by: ______________________________________________________________________________</w:t>
      </w:r>
      <w:r w:rsidR="00105ECF">
        <w:rPr>
          <w:rFonts w:ascii="Times" w:eastAsia="Times" w:hAnsi="Times" w:cs="Times"/>
        </w:rPr>
        <w:t>______________________________________________________________________________</w:t>
      </w:r>
    </w:p>
    <w:p w14:paraId="00000037" w14:textId="77777777" w:rsidR="0032102C" w:rsidRDefault="00A3118A">
      <w:pPr>
        <w:spacing w:before="240" w:after="240"/>
        <w:rPr>
          <w:rFonts w:ascii="Times" w:eastAsia="Times" w:hAnsi="Times" w:cs="Times"/>
          <w:b/>
        </w:rPr>
      </w:pPr>
      <w:r>
        <w:rPr>
          <w:rFonts w:ascii="Times" w:eastAsia="Times" w:hAnsi="Times" w:cs="Times"/>
          <w:b/>
        </w:rPr>
        <w:t>9. Documentation and Reflection</w:t>
      </w:r>
    </w:p>
    <w:p w14:paraId="00000038" w14:textId="77777777" w:rsidR="0032102C" w:rsidRDefault="00A3118A">
      <w:pPr>
        <w:numPr>
          <w:ilvl w:val="0"/>
          <w:numId w:val="4"/>
        </w:numPr>
        <w:spacing w:before="240"/>
        <w:rPr>
          <w:rFonts w:ascii="Times" w:eastAsia="Times" w:hAnsi="Times" w:cs="Times"/>
        </w:rPr>
      </w:pPr>
      <w:r>
        <w:rPr>
          <w:rFonts w:ascii="Times" w:eastAsia="Times" w:hAnsi="Times" w:cs="Times"/>
        </w:rPr>
        <w:t>The Student agrees to maintain a journal or log to document experiences, skill development, and reflections.</w:t>
      </w:r>
    </w:p>
    <w:p w14:paraId="00000039" w14:textId="1C1386FD" w:rsidR="0032102C" w:rsidRDefault="00A3118A">
      <w:pPr>
        <w:numPr>
          <w:ilvl w:val="0"/>
          <w:numId w:val="4"/>
        </w:numPr>
        <w:spacing w:after="240"/>
        <w:rPr>
          <w:rFonts w:ascii="Times" w:eastAsia="Times" w:hAnsi="Times" w:cs="Times"/>
        </w:rPr>
      </w:pPr>
      <w:r>
        <w:rPr>
          <w:rFonts w:ascii="Times" w:eastAsia="Times" w:hAnsi="Times" w:cs="Times"/>
        </w:rPr>
        <w:t>The Student may be required to submit periodic reports or a final reflection paper as part of their academic evaluation.</w:t>
      </w:r>
    </w:p>
    <w:p w14:paraId="74A52F61" w14:textId="306674EC" w:rsidR="009E7F0C" w:rsidRDefault="009E7F0C" w:rsidP="009E7F0C">
      <w:pPr>
        <w:spacing w:after="240"/>
        <w:rPr>
          <w:rFonts w:ascii="Times" w:eastAsia="Times" w:hAnsi="Times" w:cs="Times"/>
        </w:rPr>
      </w:pPr>
      <w:r w:rsidRPr="009E7F0C">
        <w:rPr>
          <w:rFonts w:ascii="Times" w:eastAsia="Times" w:hAnsi="Times" w:cs="Times"/>
          <w:b/>
        </w:rPr>
        <w:t>Note to Student:</w:t>
      </w:r>
      <w:r>
        <w:rPr>
          <w:rFonts w:ascii="Times" w:eastAsia="Times" w:hAnsi="Times" w:cs="Times"/>
        </w:rPr>
        <w:t xml:space="preserve"> If you are receiving federal financial aid, VA benefits, or are an international </w:t>
      </w:r>
      <w:r w:rsidR="003905FE">
        <w:rPr>
          <w:rFonts w:ascii="Times" w:eastAsia="Times" w:hAnsi="Times" w:cs="Times"/>
        </w:rPr>
        <w:t>S</w:t>
      </w:r>
      <w:r>
        <w:rPr>
          <w:rFonts w:ascii="Times" w:eastAsia="Times" w:hAnsi="Times" w:cs="Times"/>
        </w:rPr>
        <w:t>tudent, please follow up with the appropriate office(s) to find out if there are any restrictions related to internships.</w:t>
      </w:r>
    </w:p>
    <w:p w14:paraId="44891B47" w14:textId="5AE85373" w:rsidR="00E12A80" w:rsidRDefault="00E12A80" w:rsidP="00E12A80">
      <w:pPr>
        <w:pStyle w:val="ListParagraph"/>
        <w:tabs>
          <w:tab w:val="left" w:pos="3600"/>
          <w:tab w:val="left" w:pos="5040"/>
          <w:tab w:val="left" w:pos="8460"/>
        </w:tabs>
        <w:spacing w:before="240"/>
        <w:rPr>
          <w:rFonts w:asciiTheme="minorHAnsi" w:hAnsiTheme="minorHAnsi" w:cstheme="minorHAnsi"/>
          <w:color w:val="000000" w:themeColor="text1"/>
        </w:rPr>
      </w:pPr>
      <w:r w:rsidRPr="00E12A80">
        <w:rPr>
          <w:rFonts w:asciiTheme="minorHAnsi" w:hAnsiTheme="minorHAnsi" w:cstheme="minorHAnsi"/>
          <w:color w:val="000000" w:themeColor="text1"/>
        </w:rPr>
        <w:tab/>
      </w:r>
    </w:p>
    <w:p w14:paraId="2833B885" w14:textId="449C8AE4" w:rsidR="00E12A80" w:rsidRPr="00E12A80" w:rsidRDefault="00E12A80" w:rsidP="00E12A80">
      <w:pPr>
        <w:pStyle w:val="ListParagraph"/>
        <w:tabs>
          <w:tab w:val="left" w:pos="3600"/>
          <w:tab w:val="left" w:pos="5040"/>
          <w:tab w:val="left" w:pos="8460"/>
        </w:tabs>
        <w:spacing w:before="240"/>
        <w:rPr>
          <w:rFonts w:asciiTheme="minorHAnsi" w:hAnsiTheme="minorHAnsi" w:cstheme="minorHAnsi"/>
          <w:color w:val="000000" w:themeColor="text1"/>
          <w:u w:val="single"/>
        </w:rPr>
      </w:pPr>
      <w:r w:rsidRPr="00E12A80">
        <w:rPr>
          <w:rFonts w:asciiTheme="minorHAnsi" w:hAnsiTheme="minorHAnsi" w:cstheme="minorHAnsi"/>
          <w:color w:val="000000" w:themeColor="text1"/>
          <w:u w:val="single"/>
        </w:rPr>
        <w:tab/>
      </w:r>
      <w:r w:rsidRPr="00E12A80">
        <w:rPr>
          <w:rFonts w:asciiTheme="minorHAnsi" w:hAnsiTheme="minorHAnsi" w:cstheme="minorHAnsi"/>
          <w:color w:val="000000" w:themeColor="text1"/>
          <w:u w:val="single"/>
        </w:rPr>
        <w:tab/>
      </w:r>
    </w:p>
    <w:p w14:paraId="24ED2EBB" w14:textId="27F47E2C" w:rsidR="00E12A80" w:rsidRDefault="00E12A80" w:rsidP="00E12A80">
      <w:pPr>
        <w:pStyle w:val="ListParagraph"/>
        <w:spacing w:before="240" w:after="240"/>
        <w:rPr>
          <w:rFonts w:asciiTheme="minorHAnsi" w:hAnsiTheme="minorHAnsi" w:cstheme="minorHAnsi"/>
          <w:color w:val="000000" w:themeColor="text1"/>
        </w:rPr>
      </w:pPr>
      <w:r w:rsidRPr="00E12A80">
        <w:rPr>
          <w:rFonts w:asciiTheme="minorHAnsi" w:hAnsiTheme="minorHAnsi" w:cstheme="minorHAnsi"/>
          <w:color w:val="000000" w:themeColor="text1"/>
        </w:rPr>
        <w:t>Signature</w:t>
      </w:r>
      <w:r>
        <w:rPr>
          <w:rFonts w:asciiTheme="minorHAnsi" w:hAnsiTheme="minorHAnsi" w:cstheme="minorHAnsi"/>
          <w:color w:val="000000" w:themeColor="text1"/>
        </w:rPr>
        <w:t xml:space="preserve"> (Student)</w:t>
      </w:r>
    </w:p>
    <w:p w14:paraId="70CD2420" w14:textId="77777777" w:rsidR="00E12A80" w:rsidRDefault="00E12A80" w:rsidP="00E12A80">
      <w:pPr>
        <w:pStyle w:val="ListParagraph"/>
        <w:spacing w:before="240" w:after="240"/>
        <w:rPr>
          <w:rFonts w:asciiTheme="minorHAnsi" w:hAnsiTheme="minorHAnsi" w:cstheme="minorHAnsi"/>
          <w:color w:val="000000" w:themeColor="text1"/>
        </w:rPr>
      </w:pPr>
    </w:p>
    <w:p w14:paraId="3A268D28" w14:textId="77777777" w:rsidR="00E12A80" w:rsidRPr="00E12A80" w:rsidRDefault="00E12A80" w:rsidP="00E12A80">
      <w:pPr>
        <w:pStyle w:val="ListParagraph"/>
        <w:tabs>
          <w:tab w:val="left" w:pos="3600"/>
          <w:tab w:val="left" w:pos="5040"/>
          <w:tab w:val="left" w:pos="8460"/>
        </w:tabs>
        <w:spacing w:before="240"/>
        <w:rPr>
          <w:rFonts w:asciiTheme="minorHAnsi" w:hAnsiTheme="minorHAnsi" w:cstheme="minorHAnsi"/>
          <w:color w:val="000000" w:themeColor="text1"/>
          <w:u w:val="single"/>
        </w:rPr>
      </w:pPr>
      <w:r w:rsidRPr="00E12A80">
        <w:rPr>
          <w:rFonts w:asciiTheme="minorHAnsi" w:hAnsiTheme="minorHAnsi" w:cstheme="minorHAnsi"/>
          <w:color w:val="000000" w:themeColor="text1"/>
          <w:u w:val="single"/>
        </w:rPr>
        <w:tab/>
      </w:r>
      <w:r w:rsidRPr="00E12A80">
        <w:rPr>
          <w:rFonts w:asciiTheme="minorHAnsi" w:hAnsiTheme="minorHAnsi" w:cstheme="minorHAnsi"/>
          <w:color w:val="000000" w:themeColor="text1"/>
          <w:u w:val="single"/>
        </w:rPr>
        <w:tab/>
      </w:r>
    </w:p>
    <w:p w14:paraId="5CDAD14C" w14:textId="46238B01" w:rsidR="00E12A80" w:rsidRDefault="00E12A80" w:rsidP="00E12A80">
      <w:pPr>
        <w:pStyle w:val="ListParagraph"/>
        <w:spacing w:before="240" w:after="240"/>
        <w:rPr>
          <w:rFonts w:asciiTheme="minorHAnsi" w:hAnsiTheme="minorHAnsi" w:cstheme="minorHAnsi"/>
          <w:color w:val="000000" w:themeColor="text1"/>
        </w:rPr>
      </w:pPr>
      <w:r w:rsidRPr="00E12A80">
        <w:rPr>
          <w:rFonts w:asciiTheme="minorHAnsi" w:hAnsiTheme="minorHAnsi" w:cstheme="minorHAnsi"/>
          <w:color w:val="000000" w:themeColor="text1"/>
        </w:rPr>
        <w:t>Signature</w:t>
      </w:r>
      <w:r>
        <w:rPr>
          <w:rFonts w:asciiTheme="minorHAnsi" w:hAnsiTheme="minorHAnsi" w:cstheme="minorHAnsi"/>
          <w:color w:val="000000" w:themeColor="text1"/>
        </w:rPr>
        <w:t xml:space="preserve"> (UAA Professor)</w:t>
      </w:r>
    </w:p>
    <w:p w14:paraId="7619F1CC" w14:textId="77777777" w:rsidR="00E12A80" w:rsidRDefault="00E12A80" w:rsidP="00E12A80">
      <w:pPr>
        <w:pStyle w:val="ListParagraph"/>
        <w:spacing w:before="240" w:after="240"/>
        <w:rPr>
          <w:rFonts w:asciiTheme="minorHAnsi" w:hAnsiTheme="minorHAnsi" w:cstheme="minorHAnsi"/>
          <w:color w:val="000000" w:themeColor="text1"/>
        </w:rPr>
      </w:pPr>
    </w:p>
    <w:p w14:paraId="519C3FA7" w14:textId="77777777" w:rsidR="00E12A80" w:rsidRPr="00E12A80" w:rsidRDefault="00E12A80" w:rsidP="00E12A80">
      <w:pPr>
        <w:pStyle w:val="ListParagraph"/>
        <w:tabs>
          <w:tab w:val="left" w:pos="3600"/>
          <w:tab w:val="left" w:pos="5040"/>
          <w:tab w:val="left" w:pos="8460"/>
        </w:tabs>
        <w:spacing w:before="240"/>
        <w:rPr>
          <w:rFonts w:asciiTheme="minorHAnsi" w:hAnsiTheme="minorHAnsi" w:cstheme="minorHAnsi"/>
          <w:color w:val="000000" w:themeColor="text1"/>
          <w:u w:val="single"/>
        </w:rPr>
      </w:pPr>
      <w:r w:rsidRPr="00E12A80">
        <w:rPr>
          <w:rFonts w:asciiTheme="minorHAnsi" w:hAnsiTheme="minorHAnsi" w:cstheme="minorHAnsi"/>
          <w:color w:val="000000" w:themeColor="text1"/>
          <w:u w:val="single"/>
        </w:rPr>
        <w:tab/>
      </w:r>
      <w:r w:rsidRPr="00E12A80">
        <w:rPr>
          <w:rFonts w:asciiTheme="minorHAnsi" w:hAnsiTheme="minorHAnsi" w:cstheme="minorHAnsi"/>
          <w:color w:val="000000" w:themeColor="text1"/>
          <w:u w:val="single"/>
        </w:rPr>
        <w:tab/>
      </w:r>
    </w:p>
    <w:p w14:paraId="0000003A" w14:textId="6288C57B" w:rsidR="0032102C" w:rsidRDefault="00E12A80" w:rsidP="00E12A80">
      <w:pPr>
        <w:pStyle w:val="ListParagraph"/>
        <w:spacing w:before="240" w:after="240"/>
      </w:pPr>
      <w:r w:rsidRPr="00E12A80">
        <w:rPr>
          <w:rFonts w:asciiTheme="minorHAnsi" w:hAnsiTheme="minorHAnsi" w:cstheme="minorHAnsi"/>
          <w:color w:val="000000" w:themeColor="text1"/>
        </w:rPr>
        <w:t>Signature</w:t>
      </w:r>
      <w:r>
        <w:rPr>
          <w:rFonts w:asciiTheme="minorHAnsi" w:hAnsiTheme="minorHAnsi" w:cstheme="minorHAnsi"/>
          <w:color w:val="000000" w:themeColor="text1"/>
        </w:rPr>
        <w:t xml:space="preserve"> (Internship Supervisor)</w:t>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p>
    <w:p w14:paraId="0000003B" w14:textId="77777777" w:rsidR="0032102C" w:rsidRDefault="0032102C"/>
    <w:p w14:paraId="0000003C" w14:textId="77777777" w:rsidR="0032102C" w:rsidRDefault="0032102C"/>
    <w:sectPr w:rsidR="0032102C">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38A21" w14:textId="77777777" w:rsidR="001C3582" w:rsidRDefault="001C3582" w:rsidP="001C3582">
      <w:pPr>
        <w:spacing w:line="240" w:lineRule="auto"/>
      </w:pPr>
      <w:r>
        <w:separator/>
      </w:r>
    </w:p>
  </w:endnote>
  <w:endnote w:type="continuationSeparator" w:id="0">
    <w:p w14:paraId="520477A2" w14:textId="77777777" w:rsidR="001C3582" w:rsidRDefault="001C3582" w:rsidP="001C35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64AFD" w14:textId="2B6B5BD0" w:rsidR="0025626E" w:rsidRPr="00C26EF1" w:rsidRDefault="0025626E" w:rsidP="0025626E">
    <w:pPr>
      <w:pStyle w:val="Footer"/>
      <w:tabs>
        <w:tab w:val="left" w:pos="1800"/>
      </w:tabs>
      <w:rPr>
        <w:sz w:val="18"/>
        <w:szCs w:val="18"/>
      </w:rPr>
    </w:pPr>
    <w:r>
      <w:rPr>
        <w:rFonts w:ascii="Calibri Light" w:hAnsi="Calibri Light"/>
        <w:sz w:val="18"/>
        <w:szCs w:val="18"/>
      </w:rPr>
      <w:t>Internship Learning Agreement</w:t>
    </w:r>
    <w:r>
      <w:rPr>
        <w:rFonts w:ascii="Calibri Light" w:hAnsi="Calibri Light"/>
        <w:sz w:val="18"/>
        <w:szCs w:val="18"/>
      </w:rPr>
      <w:tab/>
    </w:r>
    <w:r>
      <w:rPr>
        <w:rFonts w:ascii="Calibri Light" w:hAnsi="Calibri Light"/>
        <w:sz w:val="18"/>
        <w:szCs w:val="18"/>
      </w:rPr>
      <w:tab/>
      <w:t xml:space="preserve">Version: </w:t>
    </w:r>
    <w:r>
      <w:rPr>
        <w:rFonts w:ascii="Calibri Light" w:hAnsi="Calibri Light"/>
        <w:sz w:val="18"/>
        <w:szCs w:val="18"/>
      </w:rPr>
      <w:t>August 2025</w:t>
    </w:r>
    <w:r>
      <w:rPr>
        <w:rFonts w:ascii="Calibri Light" w:hAnsi="Calibri Light"/>
        <w:sz w:val="18"/>
        <w:szCs w:val="18"/>
      </w:rPr>
      <w:tab/>
    </w:r>
    <w:r>
      <w:rPr>
        <w:rFonts w:ascii="Calibri Light" w:hAnsi="Calibri Light"/>
        <w:sz w:val="18"/>
        <w:szCs w:val="18"/>
      </w:rPr>
      <w:tab/>
    </w:r>
    <w:r>
      <w:rPr>
        <w:rFonts w:ascii="Calibri Light" w:hAnsi="Calibri Light"/>
        <w:sz w:val="18"/>
        <w:szCs w:val="18"/>
      </w:rPr>
      <w:tab/>
    </w:r>
    <w:r w:rsidRPr="00870489">
      <w:rPr>
        <w:rFonts w:ascii="Calibri Light" w:hAnsi="Calibri Light"/>
        <w:sz w:val="18"/>
        <w:szCs w:val="18"/>
      </w:rPr>
      <w:t xml:space="preserve">Page </w:t>
    </w:r>
    <w:r w:rsidRPr="00870489">
      <w:rPr>
        <w:rFonts w:ascii="Calibri Light" w:hAnsi="Calibri Light"/>
        <w:sz w:val="18"/>
        <w:szCs w:val="18"/>
      </w:rPr>
      <w:fldChar w:fldCharType="begin"/>
    </w:r>
    <w:r w:rsidRPr="00870489">
      <w:rPr>
        <w:rFonts w:ascii="Calibri Light" w:hAnsi="Calibri Light"/>
        <w:sz w:val="18"/>
        <w:szCs w:val="18"/>
      </w:rPr>
      <w:instrText xml:space="preserve"> PAGE  \* Arabic  \* MERGEFORMAT </w:instrText>
    </w:r>
    <w:r w:rsidRPr="00870489">
      <w:rPr>
        <w:rFonts w:ascii="Calibri Light" w:hAnsi="Calibri Light"/>
        <w:sz w:val="18"/>
        <w:szCs w:val="18"/>
      </w:rPr>
      <w:fldChar w:fldCharType="separate"/>
    </w:r>
    <w:r>
      <w:rPr>
        <w:rFonts w:ascii="Calibri Light" w:hAnsi="Calibri Light"/>
        <w:sz w:val="18"/>
        <w:szCs w:val="18"/>
      </w:rPr>
      <w:t>1</w:t>
    </w:r>
    <w:r w:rsidRPr="00870489">
      <w:rPr>
        <w:rFonts w:ascii="Calibri Light" w:hAnsi="Calibri Light"/>
        <w:sz w:val="18"/>
        <w:szCs w:val="18"/>
      </w:rPr>
      <w:fldChar w:fldCharType="end"/>
    </w:r>
    <w:r w:rsidRPr="00870489">
      <w:rPr>
        <w:rFonts w:ascii="Calibri Light" w:hAnsi="Calibri Light"/>
        <w:sz w:val="18"/>
        <w:szCs w:val="18"/>
      </w:rPr>
      <w:t xml:space="preserve"> of </w:t>
    </w:r>
    <w:r w:rsidRPr="00870489">
      <w:rPr>
        <w:rFonts w:ascii="Calibri Light" w:hAnsi="Calibri Light"/>
        <w:sz w:val="18"/>
        <w:szCs w:val="18"/>
      </w:rPr>
      <w:fldChar w:fldCharType="begin"/>
    </w:r>
    <w:r w:rsidRPr="00870489">
      <w:rPr>
        <w:rFonts w:ascii="Calibri Light" w:hAnsi="Calibri Light"/>
        <w:sz w:val="18"/>
        <w:szCs w:val="18"/>
      </w:rPr>
      <w:instrText xml:space="preserve"> NUMPAGES  \* Arabic  \* MERGEFORMAT </w:instrText>
    </w:r>
    <w:r w:rsidRPr="00870489">
      <w:rPr>
        <w:rFonts w:ascii="Calibri Light" w:hAnsi="Calibri Light"/>
        <w:sz w:val="18"/>
        <w:szCs w:val="18"/>
      </w:rPr>
      <w:fldChar w:fldCharType="separate"/>
    </w:r>
    <w:r>
      <w:rPr>
        <w:rFonts w:ascii="Calibri Light" w:hAnsi="Calibri Light"/>
        <w:sz w:val="18"/>
        <w:szCs w:val="18"/>
      </w:rPr>
      <w:t>4</w:t>
    </w:r>
    <w:r w:rsidRPr="00870489">
      <w:rPr>
        <w:rFonts w:ascii="Calibri Light" w:hAnsi="Calibri Light"/>
        <w:sz w:val="18"/>
        <w:szCs w:val="18"/>
      </w:rPr>
      <w:fldChar w:fldCharType="end"/>
    </w:r>
  </w:p>
  <w:p w14:paraId="7F9EDF9A" w14:textId="6B3FC144" w:rsidR="001C3582" w:rsidRPr="0025626E" w:rsidRDefault="001C3582" w:rsidP="00256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05B4F" w14:textId="77777777" w:rsidR="001C3582" w:rsidRDefault="001C3582" w:rsidP="001C3582">
      <w:pPr>
        <w:spacing w:line="240" w:lineRule="auto"/>
      </w:pPr>
      <w:r>
        <w:separator/>
      </w:r>
    </w:p>
  </w:footnote>
  <w:footnote w:type="continuationSeparator" w:id="0">
    <w:p w14:paraId="6109A406" w14:textId="77777777" w:rsidR="001C3582" w:rsidRDefault="001C3582" w:rsidP="001C35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2FD2D" w14:textId="2FADF44C" w:rsidR="001C3582" w:rsidRDefault="001C35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557C6"/>
    <w:multiLevelType w:val="multilevel"/>
    <w:tmpl w:val="9FEC9F78"/>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EB06D9D"/>
    <w:multiLevelType w:val="multilevel"/>
    <w:tmpl w:val="CF6AA6C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31ED144B"/>
    <w:multiLevelType w:val="multilevel"/>
    <w:tmpl w:val="70E2FDD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B77695"/>
    <w:multiLevelType w:val="multilevel"/>
    <w:tmpl w:val="35D6E3E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3DC238B"/>
    <w:multiLevelType w:val="multilevel"/>
    <w:tmpl w:val="BCE2A69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4A06027"/>
    <w:multiLevelType w:val="multilevel"/>
    <w:tmpl w:val="0FCEBE0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71D6B1C"/>
    <w:multiLevelType w:val="multilevel"/>
    <w:tmpl w:val="36222820"/>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5CD4029C"/>
    <w:multiLevelType w:val="multilevel"/>
    <w:tmpl w:val="ABB03484"/>
    <w:lvl w:ilvl="0">
      <w:start w:val="1"/>
      <w:numFmt w:val="bullet"/>
      <w:lvlText w:val=""/>
      <w:lvlJc w:val="left"/>
      <w:pPr>
        <w:ind w:left="720" w:hanging="360"/>
      </w:pPr>
      <w:rPr>
        <w:rFonts w:ascii="Symbol" w:hAnsi="Symbol" w:hint="default"/>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BBC630D"/>
    <w:multiLevelType w:val="multilevel"/>
    <w:tmpl w:val="D8863B9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85E0753"/>
    <w:multiLevelType w:val="multilevel"/>
    <w:tmpl w:val="32FAFC2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78C27EE6"/>
    <w:multiLevelType w:val="multilevel"/>
    <w:tmpl w:val="8F74D7A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8EE23FE"/>
    <w:multiLevelType w:val="multilevel"/>
    <w:tmpl w:val="8A0434B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64868942">
    <w:abstractNumId w:val="3"/>
  </w:num>
  <w:num w:numId="2" w16cid:durableId="582034894">
    <w:abstractNumId w:val="7"/>
  </w:num>
  <w:num w:numId="3" w16cid:durableId="1710372555">
    <w:abstractNumId w:val="8"/>
  </w:num>
  <w:num w:numId="4" w16cid:durableId="458769894">
    <w:abstractNumId w:val="10"/>
  </w:num>
  <w:num w:numId="5" w16cid:durableId="1188058949">
    <w:abstractNumId w:val="2"/>
  </w:num>
  <w:num w:numId="6" w16cid:durableId="922646509">
    <w:abstractNumId w:val="6"/>
  </w:num>
  <w:num w:numId="7" w16cid:durableId="2096125594">
    <w:abstractNumId w:val="5"/>
  </w:num>
  <w:num w:numId="8" w16cid:durableId="570315747">
    <w:abstractNumId w:val="9"/>
  </w:num>
  <w:num w:numId="9" w16cid:durableId="1283029468">
    <w:abstractNumId w:val="1"/>
  </w:num>
  <w:num w:numId="10" w16cid:durableId="469597185">
    <w:abstractNumId w:val="4"/>
  </w:num>
  <w:num w:numId="11" w16cid:durableId="1922249470">
    <w:abstractNumId w:val="0"/>
  </w:num>
  <w:num w:numId="12" w16cid:durableId="14200610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02C"/>
    <w:rsid w:val="00105ECF"/>
    <w:rsid w:val="001C3582"/>
    <w:rsid w:val="0025626E"/>
    <w:rsid w:val="002643BD"/>
    <w:rsid w:val="002674FF"/>
    <w:rsid w:val="002F43B2"/>
    <w:rsid w:val="0032102C"/>
    <w:rsid w:val="003905FE"/>
    <w:rsid w:val="003960FE"/>
    <w:rsid w:val="003F1B7B"/>
    <w:rsid w:val="005B4620"/>
    <w:rsid w:val="005D6BEE"/>
    <w:rsid w:val="00612F71"/>
    <w:rsid w:val="00822086"/>
    <w:rsid w:val="008F47E0"/>
    <w:rsid w:val="009E7F0C"/>
    <w:rsid w:val="00A3118A"/>
    <w:rsid w:val="00BC5831"/>
    <w:rsid w:val="00E12A80"/>
    <w:rsid w:val="00F50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E955946"/>
  <w15:docId w15:val="{7292A334-DE73-4C23-A697-24EEA439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3118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18A"/>
    <w:rPr>
      <w:rFonts w:ascii="Segoe UI" w:hAnsi="Segoe UI" w:cs="Segoe UI"/>
      <w:sz w:val="18"/>
      <w:szCs w:val="18"/>
    </w:rPr>
  </w:style>
  <w:style w:type="paragraph" w:styleId="Revision">
    <w:name w:val="Revision"/>
    <w:hidden/>
    <w:uiPriority w:val="99"/>
    <w:semiHidden/>
    <w:rsid w:val="008F47E0"/>
    <w:pPr>
      <w:spacing w:line="240" w:lineRule="auto"/>
    </w:pPr>
  </w:style>
  <w:style w:type="paragraph" w:styleId="CommentSubject">
    <w:name w:val="annotation subject"/>
    <w:basedOn w:val="CommentText"/>
    <w:next w:val="CommentText"/>
    <w:link w:val="CommentSubjectChar"/>
    <w:uiPriority w:val="99"/>
    <w:semiHidden/>
    <w:unhideWhenUsed/>
    <w:rsid w:val="002F43B2"/>
    <w:rPr>
      <w:b/>
      <w:bCs/>
    </w:rPr>
  </w:style>
  <w:style w:type="character" w:customStyle="1" w:styleId="CommentSubjectChar">
    <w:name w:val="Comment Subject Char"/>
    <w:basedOn w:val="CommentTextChar"/>
    <w:link w:val="CommentSubject"/>
    <w:uiPriority w:val="99"/>
    <w:semiHidden/>
    <w:rsid w:val="002F43B2"/>
    <w:rPr>
      <w:b/>
      <w:bCs/>
      <w:sz w:val="20"/>
      <w:szCs w:val="20"/>
    </w:rPr>
  </w:style>
  <w:style w:type="paragraph" w:styleId="ListParagraph">
    <w:name w:val="List Paragraph"/>
    <w:basedOn w:val="Normal"/>
    <w:uiPriority w:val="34"/>
    <w:qFormat/>
    <w:rsid w:val="00F50106"/>
    <w:pPr>
      <w:ind w:left="720"/>
      <w:contextualSpacing/>
    </w:pPr>
  </w:style>
  <w:style w:type="paragraph" w:styleId="Header">
    <w:name w:val="header"/>
    <w:basedOn w:val="Normal"/>
    <w:link w:val="HeaderChar"/>
    <w:uiPriority w:val="99"/>
    <w:unhideWhenUsed/>
    <w:rsid w:val="001C3582"/>
    <w:pPr>
      <w:tabs>
        <w:tab w:val="center" w:pos="4680"/>
        <w:tab w:val="right" w:pos="9360"/>
      </w:tabs>
      <w:spacing w:line="240" w:lineRule="auto"/>
    </w:pPr>
  </w:style>
  <w:style w:type="character" w:customStyle="1" w:styleId="HeaderChar">
    <w:name w:val="Header Char"/>
    <w:basedOn w:val="DefaultParagraphFont"/>
    <w:link w:val="Header"/>
    <w:uiPriority w:val="99"/>
    <w:rsid w:val="001C3582"/>
  </w:style>
  <w:style w:type="paragraph" w:styleId="Footer">
    <w:name w:val="footer"/>
    <w:basedOn w:val="Normal"/>
    <w:link w:val="FooterChar"/>
    <w:uiPriority w:val="99"/>
    <w:unhideWhenUsed/>
    <w:rsid w:val="001C3582"/>
    <w:pPr>
      <w:tabs>
        <w:tab w:val="center" w:pos="4680"/>
        <w:tab w:val="right" w:pos="9360"/>
      </w:tabs>
      <w:spacing w:line="240" w:lineRule="auto"/>
    </w:pPr>
  </w:style>
  <w:style w:type="character" w:customStyle="1" w:styleId="FooterChar">
    <w:name w:val="Footer Char"/>
    <w:basedOn w:val="DefaultParagraphFont"/>
    <w:link w:val="Footer"/>
    <w:uiPriority w:val="99"/>
    <w:rsid w:val="001C3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2C6DC-3EE3-421D-9215-807A9B0D0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668</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Kalina</dc:creator>
  <cp:lastModifiedBy>Kelli Henry</cp:lastModifiedBy>
  <cp:revision>3</cp:revision>
  <dcterms:created xsi:type="dcterms:W3CDTF">2025-08-20T18:51:00Z</dcterms:created>
  <dcterms:modified xsi:type="dcterms:W3CDTF">2025-08-21T16:47:00Z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64968802-0dfd-4a08-9942-5fbcc7b53e79</vt:lpwstr>
  </property>
  <property fmtid="{D5CDD505-2E9C-101B-9397-08002B2CF9AE}" pid="3" name="_DocHome">
    <vt:i4>-1061729074</vt:i4>
  </property>
</Properties>
</file>