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B0438" w14:textId="77777777" w:rsidR="004132BB" w:rsidRDefault="004132BB" w:rsidP="004132BB">
      <w:pPr>
        <w:jc w:val="center"/>
        <w:rPr>
          <w:b/>
          <w:sz w:val="28"/>
          <w:szCs w:val="28"/>
        </w:rPr>
      </w:pPr>
    </w:p>
    <w:p w14:paraId="55CDD699" w14:textId="77777777" w:rsidR="004132BB" w:rsidRDefault="004132BB" w:rsidP="004132BB">
      <w:pPr>
        <w:jc w:val="center"/>
        <w:rPr>
          <w:b/>
          <w:sz w:val="28"/>
          <w:szCs w:val="28"/>
        </w:rPr>
      </w:pPr>
    </w:p>
    <w:p w14:paraId="54AE87E5" w14:textId="77777777" w:rsidR="004132BB" w:rsidRDefault="004132BB" w:rsidP="004132BB">
      <w:pPr>
        <w:jc w:val="center"/>
        <w:rPr>
          <w:b/>
          <w:sz w:val="28"/>
          <w:szCs w:val="28"/>
        </w:rPr>
      </w:pPr>
      <w:r w:rsidRPr="00A76E1C">
        <w:rPr>
          <w:b/>
          <w:noProof/>
        </w:rPr>
        <w:drawing>
          <wp:inline distT="0" distB="0" distL="0" distR="0" wp14:anchorId="7B7B3D4C" wp14:editId="41EB89D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6A02DA3" w14:textId="77777777" w:rsidR="004132BB" w:rsidRPr="00F22654" w:rsidRDefault="004132BB" w:rsidP="004132BB">
      <w:pPr>
        <w:spacing w:line="360" w:lineRule="auto"/>
        <w:jc w:val="center"/>
        <w:rPr>
          <w:b/>
          <w:sz w:val="60"/>
          <w:szCs w:val="60"/>
        </w:rPr>
      </w:pPr>
    </w:p>
    <w:p w14:paraId="0A03B111" w14:textId="77777777" w:rsidR="004132BB" w:rsidRPr="00F22654" w:rsidRDefault="004132BB" w:rsidP="004132BB">
      <w:pPr>
        <w:spacing w:line="360" w:lineRule="auto"/>
        <w:jc w:val="center"/>
        <w:rPr>
          <w:b/>
          <w:sz w:val="60"/>
          <w:szCs w:val="60"/>
        </w:rPr>
      </w:pPr>
    </w:p>
    <w:p w14:paraId="4AAC8D67" w14:textId="77777777" w:rsidR="004132BB" w:rsidRPr="00112760" w:rsidRDefault="004132BB" w:rsidP="004132BB">
      <w:pPr>
        <w:jc w:val="center"/>
        <w:rPr>
          <w:b/>
          <w:sz w:val="56"/>
          <w:szCs w:val="56"/>
        </w:rPr>
      </w:pPr>
      <w:r w:rsidRPr="00112760">
        <w:rPr>
          <w:b/>
          <w:sz w:val="56"/>
          <w:szCs w:val="56"/>
        </w:rPr>
        <w:t>Academic Assessment Plan</w:t>
      </w:r>
    </w:p>
    <w:p w14:paraId="58B9730C" w14:textId="77777777" w:rsidR="004132BB" w:rsidRDefault="004132BB" w:rsidP="004132BB">
      <w:pPr>
        <w:spacing w:line="276" w:lineRule="auto"/>
        <w:jc w:val="center"/>
        <w:rPr>
          <w:b/>
          <w:sz w:val="56"/>
          <w:szCs w:val="56"/>
        </w:rPr>
      </w:pPr>
    </w:p>
    <w:p w14:paraId="5D7F69E6" w14:textId="77777777" w:rsidR="004132BB" w:rsidRDefault="004132BB" w:rsidP="004132BB">
      <w:pPr>
        <w:spacing w:line="276" w:lineRule="auto"/>
        <w:jc w:val="center"/>
        <w:rPr>
          <w:b/>
          <w:sz w:val="56"/>
          <w:szCs w:val="56"/>
        </w:rPr>
      </w:pPr>
    </w:p>
    <w:p w14:paraId="7C0E94E3" w14:textId="4F0125A5" w:rsidR="004132BB" w:rsidRPr="00112760" w:rsidRDefault="004132BB" w:rsidP="004132BB">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5672BDBA" w14:textId="77777777" w:rsidR="004132BB" w:rsidRPr="00112760" w:rsidRDefault="004132BB" w:rsidP="004132BB">
      <w:pPr>
        <w:ind w:left="1440"/>
        <w:rPr>
          <w:sz w:val="36"/>
          <w:szCs w:val="36"/>
        </w:rPr>
      </w:pPr>
    </w:p>
    <w:p w14:paraId="0AE56CC1" w14:textId="7B3E7D93" w:rsidR="004132BB" w:rsidRDefault="004132BB" w:rsidP="004132BB">
      <w:pPr>
        <w:ind w:left="1440"/>
        <w:rPr>
          <w:sz w:val="36"/>
          <w:szCs w:val="36"/>
        </w:rPr>
      </w:pPr>
      <w:r w:rsidRPr="00112760">
        <w:rPr>
          <w:b/>
          <w:sz w:val="36"/>
          <w:szCs w:val="36"/>
        </w:rPr>
        <w:t xml:space="preserve">Program(s): </w:t>
      </w:r>
      <w:r w:rsidRPr="00112760">
        <w:rPr>
          <w:b/>
          <w:sz w:val="36"/>
          <w:szCs w:val="36"/>
        </w:rPr>
        <w:tab/>
      </w:r>
      <w:r>
        <w:rPr>
          <w:sz w:val="36"/>
          <w:szCs w:val="36"/>
        </w:rPr>
        <w:t>AA Alaska Native Studies</w:t>
      </w:r>
    </w:p>
    <w:p w14:paraId="11386BA3" w14:textId="03863089" w:rsidR="004132BB" w:rsidRPr="00112760" w:rsidRDefault="004132BB" w:rsidP="004132BB">
      <w:pPr>
        <w:ind w:left="1440"/>
        <w:rPr>
          <w:sz w:val="36"/>
          <w:szCs w:val="36"/>
        </w:rPr>
      </w:pPr>
      <w:r w:rsidRPr="00CB0EEB">
        <w:rPr>
          <w:sz w:val="36"/>
          <w:szCs w:val="36"/>
        </w:rPr>
        <w:tab/>
      </w:r>
      <w:r w:rsidRPr="00CB0EEB">
        <w:rPr>
          <w:sz w:val="36"/>
          <w:szCs w:val="36"/>
        </w:rPr>
        <w:tab/>
      </w:r>
      <w:r w:rsidRPr="00CB0EEB">
        <w:rPr>
          <w:sz w:val="36"/>
          <w:szCs w:val="36"/>
        </w:rPr>
        <w:tab/>
      </w:r>
    </w:p>
    <w:p w14:paraId="3C85FE58" w14:textId="083BCE6D" w:rsidR="004132BB" w:rsidRDefault="004132BB" w:rsidP="004132BB">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1</w:t>
      </w:r>
    </w:p>
    <w:p w14:paraId="33749DF4" w14:textId="77777777" w:rsidR="004132BB" w:rsidRDefault="004132BB" w:rsidP="004132BB">
      <w:pPr>
        <w:ind w:left="1440"/>
      </w:pPr>
    </w:p>
    <w:p w14:paraId="73750549" w14:textId="77777777" w:rsidR="004132BB" w:rsidRDefault="004132BB" w:rsidP="004132BB">
      <w:pPr>
        <w:ind w:left="1440"/>
      </w:pPr>
    </w:p>
    <w:p w14:paraId="42D99852" w14:textId="77777777" w:rsidR="004132BB" w:rsidRDefault="004132BB" w:rsidP="004132BB">
      <w:pPr>
        <w:ind w:left="1440"/>
      </w:pPr>
    </w:p>
    <w:p w14:paraId="3A88AA24" w14:textId="77777777" w:rsidR="004132BB" w:rsidRDefault="004132BB" w:rsidP="004132BB">
      <w:pPr>
        <w:ind w:left="1440"/>
      </w:pPr>
    </w:p>
    <w:p w14:paraId="561091D6" w14:textId="77777777" w:rsidR="004132BB" w:rsidRDefault="004132BB" w:rsidP="004132BB">
      <w:pPr>
        <w:ind w:left="1440"/>
      </w:pPr>
    </w:p>
    <w:p w14:paraId="24148A67" w14:textId="77777777" w:rsidR="004132BB" w:rsidRDefault="004132BB" w:rsidP="004132BB">
      <w:pPr>
        <w:ind w:left="1440"/>
      </w:pPr>
    </w:p>
    <w:p w14:paraId="1A7D9CEE" w14:textId="77777777" w:rsidR="004132BB" w:rsidRDefault="004132BB" w:rsidP="004132BB">
      <w:pPr>
        <w:ind w:left="1440"/>
      </w:pPr>
    </w:p>
    <w:p w14:paraId="1592D6EA" w14:textId="77777777" w:rsidR="004132BB" w:rsidRDefault="004132BB" w:rsidP="004132BB">
      <w:pPr>
        <w:ind w:left="1440"/>
      </w:pPr>
    </w:p>
    <w:p w14:paraId="12B4FC52" w14:textId="77777777" w:rsidR="004132BB" w:rsidRDefault="004132BB" w:rsidP="004132BB">
      <w:pPr>
        <w:ind w:left="1440"/>
      </w:pPr>
    </w:p>
    <w:p w14:paraId="7C37B7DA" w14:textId="77777777" w:rsidR="004132BB" w:rsidRDefault="004132BB" w:rsidP="004132BB">
      <w:pPr>
        <w:ind w:left="1440"/>
      </w:pPr>
    </w:p>
    <w:p w14:paraId="17C4FF19" w14:textId="77777777" w:rsidR="004132BB" w:rsidRDefault="004132BB" w:rsidP="004132BB">
      <w:pPr>
        <w:ind w:left="1440"/>
      </w:pPr>
    </w:p>
    <w:p w14:paraId="3C4D1CBE" w14:textId="77777777" w:rsidR="004132BB" w:rsidRDefault="004132BB" w:rsidP="004132BB">
      <w:pPr>
        <w:ind w:left="1440"/>
      </w:pPr>
    </w:p>
    <w:p w14:paraId="4AB276F8" w14:textId="6654F432" w:rsidR="00935AC4" w:rsidRDefault="00935AC4" w:rsidP="0069758A">
      <w:pPr>
        <w:jc w:val="center"/>
        <w:rPr>
          <w:b/>
        </w:rPr>
      </w:pPr>
      <w:r>
        <w:rPr>
          <w:b/>
          <w:noProof/>
        </w:rPr>
        <w:lastRenderedPageBreak/>
        <w:drawing>
          <wp:inline distT="0" distB="0" distL="0" distR="0" wp14:anchorId="126F623E" wp14:editId="6262B491">
            <wp:extent cx="5457825" cy="1120322"/>
            <wp:effectExtent l="0" t="0" r="0" b="3810"/>
            <wp:docPr id="1" name="Picture 1" title="UAA Alaska Native Studie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skaNativeStudies_2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58198" cy="1120399"/>
                    </a:xfrm>
                    <a:prstGeom prst="rect">
                      <a:avLst/>
                    </a:prstGeom>
                  </pic:spPr>
                </pic:pic>
              </a:graphicData>
            </a:graphic>
          </wp:inline>
        </w:drawing>
      </w:r>
    </w:p>
    <w:p w14:paraId="3B8AD5CC" w14:textId="77777777" w:rsidR="00935AC4" w:rsidRDefault="00935AC4" w:rsidP="0069758A">
      <w:pPr>
        <w:jc w:val="center"/>
        <w:rPr>
          <w:b/>
        </w:rPr>
      </w:pPr>
    </w:p>
    <w:p w14:paraId="7B56CE8A" w14:textId="77777777" w:rsidR="00000000" w:rsidRPr="0069758A" w:rsidRDefault="0069758A" w:rsidP="0069758A">
      <w:pPr>
        <w:jc w:val="center"/>
        <w:rPr>
          <w:b/>
        </w:rPr>
      </w:pPr>
      <w:r w:rsidRPr="0069758A">
        <w:rPr>
          <w:b/>
        </w:rPr>
        <w:t>Academic Assessment Plan</w:t>
      </w:r>
    </w:p>
    <w:p w14:paraId="4C3E8589" w14:textId="75832028" w:rsidR="0069758A" w:rsidRDefault="00D858F2" w:rsidP="0069758A">
      <w:pPr>
        <w:jc w:val="center"/>
        <w:rPr>
          <w:b/>
        </w:rPr>
      </w:pPr>
      <w:r>
        <w:rPr>
          <w:b/>
        </w:rPr>
        <w:t>Alaska Native Studies Associate of Arts Degree</w:t>
      </w:r>
    </w:p>
    <w:p w14:paraId="0935A20C" w14:textId="60A9AE52" w:rsidR="00935AC4" w:rsidRDefault="00935AC4" w:rsidP="0069758A">
      <w:pPr>
        <w:jc w:val="center"/>
        <w:rPr>
          <w:b/>
        </w:rPr>
      </w:pPr>
      <w:r>
        <w:rPr>
          <w:b/>
        </w:rPr>
        <w:t>2019</w:t>
      </w:r>
    </w:p>
    <w:p w14:paraId="4257C619" w14:textId="77777777" w:rsidR="00D858F2" w:rsidRPr="0069758A" w:rsidRDefault="00D858F2" w:rsidP="0069758A">
      <w:pPr>
        <w:jc w:val="center"/>
        <w:rPr>
          <w:b/>
        </w:rPr>
      </w:pPr>
    </w:p>
    <w:p w14:paraId="1595A6EC" w14:textId="77777777" w:rsidR="0069758A" w:rsidRDefault="0069758A"/>
    <w:p w14:paraId="29317085" w14:textId="77777777" w:rsidR="0069758A" w:rsidRPr="006F1619" w:rsidRDefault="0069758A" w:rsidP="006F1619">
      <w:pPr>
        <w:pStyle w:val="Heading2"/>
      </w:pPr>
      <w:r w:rsidRPr="006F1619">
        <w:t>Mission Statement</w:t>
      </w:r>
    </w:p>
    <w:p w14:paraId="68B66E6A" w14:textId="77777777" w:rsidR="0069758A" w:rsidRDefault="0069758A"/>
    <w:p w14:paraId="39B6B904" w14:textId="28D40777" w:rsidR="0069758A" w:rsidRDefault="0069758A">
      <w:r>
        <w:t>The Alaska Native studies program provides the student with an introduction to Alaska Native and indigenous ways of knowing and seeing the world. The program emphasizes Alaska</w:t>
      </w:r>
      <w:r w:rsidR="0008296F">
        <w:t xml:space="preserve"> </w:t>
      </w:r>
      <w:r>
        <w:t>Native languages, cultures, politics and art, and provides an in-depth perspective on traditional and contemporary Native society/</w:t>
      </w:r>
      <w:proofErr w:type="spellStart"/>
      <w:r>
        <w:t>ies</w:t>
      </w:r>
      <w:proofErr w:type="spellEnd"/>
      <w:r>
        <w:t>. The AA degree emphasizes the dynamic nature of Alaska Native cultures.</w:t>
      </w:r>
    </w:p>
    <w:p w14:paraId="31E4A67F" w14:textId="77777777" w:rsidR="0069758A" w:rsidRDefault="0069758A"/>
    <w:p w14:paraId="45FEAF90" w14:textId="2152187D" w:rsidR="00935AC4" w:rsidRPr="00935AC4" w:rsidRDefault="00935AC4" w:rsidP="006F1619">
      <w:pPr>
        <w:pStyle w:val="Heading2"/>
      </w:pPr>
      <w:r w:rsidRPr="00935AC4">
        <w:t>Program Introduction</w:t>
      </w:r>
    </w:p>
    <w:p w14:paraId="56A20978" w14:textId="49AD9A3E" w:rsidR="00935AC4" w:rsidRDefault="00935AC4">
      <w:r>
        <w:t>The Alaska Native Studies program has been in existence since 1993.  In 1995 a minor was established. On average, there have been 9-14 students that have graduated with a minor in AKNS</w:t>
      </w:r>
      <w:r w:rsidR="00C44791">
        <w:t xml:space="preserve"> annually</w:t>
      </w:r>
      <w:r>
        <w:t xml:space="preserve">. The current Faculty in AKNS, Dr. Beth Leonard (Director) and Maria Williams (Professor) have been developing the Associate of Arts degree track for two purposes.  First, there are a number of students that leave UAA without a degree or certificate, but have completed all the requirements of the minor.  With the AA Degree in AKNS, this would provide the option for students to focus on the courses in AKNS and be able to </w:t>
      </w:r>
      <w:r w:rsidR="00C44791">
        <w:t>leave UAA with an</w:t>
      </w:r>
      <w:r>
        <w:t xml:space="preserve"> AA Degree.  The greater Anchorage and Mat-Su community and the southcentral region that UAA serves have a large number of Alaska Native serving businesses, ranging from health, education, social programs, justice/legal, and art</w:t>
      </w:r>
      <w:r w:rsidR="00D96C89">
        <w:t>s and cultures</w:t>
      </w:r>
      <w:r>
        <w:t>.  An AA Degree in AKNS would help educate a future workforce for this large sector of employers.</w:t>
      </w:r>
    </w:p>
    <w:p w14:paraId="601ECB3E" w14:textId="77777777" w:rsidR="00C44791" w:rsidRDefault="00C44791"/>
    <w:p w14:paraId="1867E829" w14:textId="7734D636" w:rsidR="00C44791" w:rsidRDefault="00C44791">
      <w:r>
        <w:t xml:space="preserve">The AKNS program has been hosting an AKNS Undergraduate Research Symposium for the past six years. The Symposium features presentations by students enrolled in the AKNS program or students in the minor. The presentations range from Alaska Native languages, the arts, politics, history, and education and </w:t>
      </w:r>
      <w:r w:rsidR="00F40048">
        <w:t xml:space="preserve">are required to include elements of research (citations, interviews, sources, etc.). AKNS also has an Internship course number, since many of the students are interns at their respective tribal or Alaska Native Corporate (profit and non-Profit) enterprises. The documents required for the Internship are in the appendices.   </w:t>
      </w:r>
    </w:p>
    <w:p w14:paraId="4ABD0983" w14:textId="77777777" w:rsidR="00935AC4" w:rsidRDefault="00935AC4"/>
    <w:p w14:paraId="6582295B" w14:textId="444CCF6A" w:rsidR="00935AC4" w:rsidRDefault="00935AC4">
      <w:r>
        <w:t>This document defines the educational objectives and expected outcomes for the AA degree in AKNS and outlines an assessment plan based on the stated objectives and outcomes.</w:t>
      </w:r>
    </w:p>
    <w:p w14:paraId="4A83C51A" w14:textId="77777777" w:rsidR="003040A3" w:rsidRDefault="003040A3">
      <w:pPr>
        <w:rPr>
          <w:b/>
        </w:rPr>
      </w:pPr>
      <w:r>
        <w:rPr>
          <w:b/>
        </w:rPr>
        <w:br w:type="page"/>
      </w:r>
    </w:p>
    <w:p w14:paraId="2BD41A06" w14:textId="449CB2CA" w:rsidR="0069758A" w:rsidRDefault="0069758A" w:rsidP="006F1619">
      <w:pPr>
        <w:pStyle w:val="Heading2"/>
      </w:pPr>
      <w:r w:rsidRPr="0008296F">
        <w:lastRenderedPageBreak/>
        <w:t>Program S</w:t>
      </w:r>
      <w:r w:rsidR="00C91BA0">
        <w:t xml:space="preserve">tudent </w:t>
      </w:r>
      <w:r w:rsidRPr="0008296F">
        <w:t>L</w:t>
      </w:r>
      <w:r w:rsidR="00C91BA0">
        <w:t xml:space="preserve">earning </w:t>
      </w:r>
      <w:r w:rsidRPr="0008296F">
        <w:t>O</w:t>
      </w:r>
      <w:r w:rsidR="00C91BA0">
        <w:t>utcome</w:t>
      </w:r>
      <w:r w:rsidRPr="0008296F">
        <w:t>s</w:t>
      </w:r>
    </w:p>
    <w:p w14:paraId="692F32E0" w14:textId="3C2D487E" w:rsidR="0008296F" w:rsidRDefault="00C91BA0" w:rsidP="0008296F">
      <w:r>
        <w:rPr>
          <w:rFonts w:ascii="Calibri" w:hAnsi="Calibri"/>
        </w:rPr>
        <w:t>•</w:t>
      </w:r>
      <w:r>
        <w:t xml:space="preserve"> </w:t>
      </w:r>
      <w:r w:rsidR="0069758A">
        <w:t>Gain elementary-level proficiency in one Alaska Native language.</w:t>
      </w:r>
    </w:p>
    <w:p w14:paraId="52BFA2A0" w14:textId="3042DFA4" w:rsidR="0008296F" w:rsidRDefault="00C91BA0" w:rsidP="0008296F">
      <w:r>
        <w:rPr>
          <w:rFonts w:ascii="Calibri" w:hAnsi="Calibri"/>
        </w:rPr>
        <w:t>•</w:t>
      </w:r>
      <w:r>
        <w:t xml:space="preserve"> </w:t>
      </w:r>
      <w:r w:rsidR="0069758A">
        <w:t xml:space="preserve">Demonstrate a broad understanding of Alaska Native cultures, </w:t>
      </w:r>
      <w:r w:rsidR="003040A3">
        <w:t xml:space="preserve">histories and </w:t>
      </w:r>
      <w:r w:rsidR="0069758A">
        <w:t>contemporary politics.</w:t>
      </w:r>
    </w:p>
    <w:p w14:paraId="7383B012" w14:textId="233DC403" w:rsidR="0069758A" w:rsidRDefault="00C91BA0" w:rsidP="0008296F">
      <w:r>
        <w:rPr>
          <w:rFonts w:ascii="Calibri" w:hAnsi="Calibri"/>
        </w:rPr>
        <w:t>•</w:t>
      </w:r>
      <w:r>
        <w:t xml:space="preserve"> </w:t>
      </w:r>
      <w:r w:rsidR="0069758A">
        <w:t>Identify and analyze contemporary Alaska Native challenges within global Indigenous contexts.</w:t>
      </w:r>
    </w:p>
    <w:p w14:paraId="1E06A7B0" w14:textId="77777777" w:rsidR="0069758A" w:rsidRDefault="0069758A"/>
    <w:p w14:paraId="005BDC3D" w14:textId="77777777" w:rsidR="0069758A" w:rsidRPr="0008296F" w:rsidRDefault="0069758A" w:rsidP="006F1619">
      <w:pPr>
        <w:pStyle w:val="Heading2"/>
      </w:pPr>
      <w:r w:rsidRPr="0008296F">
        <w:t>Measures/Tools</w:t>
      </w:r>
    </w:p>
    <w:tbl>
      <w:tblPr>
        <w:tblStyle w:val="TableGrid"/>
        <w:tblW w:w="0" w:type="auto"/>
        <w:tblLook w:val="04A0" w:firstRow="1" w:lastRow="0" w:firstColumn="1" w:lastColumn="0" w:noHBand="0" w:noVBand="1"/>
        <w:tblCaption w:val="Measures/Tools"/>
        <w:tblDescription w:val="Alaska Native Language: Measured with AKNS A101 1st semester, AKNS A102 2nd semester, using a rubric from the internship paper or AKNS Undergraduate Research Symposium Presentation; and Exit Interview Results&#10;&#10;Understanding of Alaska Native Cultures, Politices, Organizations: Measured with AKNS A201 1st semester; AKNS A215 or A216 or A261 or ART A270 in the 1st, 2nd, or 3rd semester; and measured in 2nd or 3rd semester in AKNS/PS A313 or AKNS A290 (AK Tribes, CLimate Change, and Environmental Policy) in 3rd or 4th semester&#10;&#10;Contemporaroy Challenges: Measured with AKNS A290 (Indigneous Sciences) in 3rd or 4th semester; and AKNS A290 (Indigineous Well-being) in 3rd or 4th semester"/>
      </w:tblPr>
      <w:tblGrid>
        <w:gridCol w:w="1870"/>
        <w:gridCol w:w="1870"/>
        <w:gridCol w:w="1870"/>
        <w:gridCol w:w="1870"/>
        <w:gridCol w:w="1870"/>
      </w:tblGrid>
      <w:tr w:rsidR="00F36607" w14:paraId="0C3A2911" w14:textId="77777777" w:rsidTr="00864C32">
        <w:trPr>
          <w:tblHeader/>
        </w:trPr>
        <w:tc>
          <w:tcPr>
            <w:tcW w:w="1870" w:type="dxa"/>
          </w:tcPr>
          <w:p w14:paraId="1431B401" w14:textId="6126D7DE" w:rsidR="00F36607" w:rsidRDefault="00F36607">
            <w:r>
              <w:t>Student Learning Outcomes</w:t>
            </w:r>
          </w:p>
        </w:tc>
        <w:tc>
          <w:tcPr>
            <w:tcW w:w="1870" w:type="dxa"/>
          </w:tcPr>
          <w:p w14:paraId="51D358D0" w14:textId="2A344FAB" w:rsidR="00F36607" w:rsidRDefault="00F36607">
            <w:r>
              <w:t>Course artifact &amp; timeline</w:t>
            </w:r>
          </w:p>
        </w:tc>
        <w:tc>
          <w:tcPr>
            <w:tcW w:w="1870" w:type="dxa"/>
          </w:tcPr>
          <w:p w14:paraId="34030439" w14:textId="33E11BCD" w:rsidR="00F36607" w:rsidRDefault="00F36607">
            <w:r>
              <w:t>Course artifact &amp; timeline</w:t>
            </w:r>
          </w:p>
        </w:tc>
        <w:tc>
          <w:tcPr>
            <w:tcW w:w="1870" w:type="dxa"/>
          </w:tcPr>
          <w:p w14:paraId="01170DD3" w14:textId="77777777" w:rsidR="00F36607" w:rsidRDefault="00F36607">
            <w:r>
              <w:t>Internship paper or AKNS Undergrad research symposium presentation</w:t>
            </w:r>
            <w:r w:rsidR="00756AEF">
              <w:t xml:space="preserve"> </w:t>
            </w:r>
          </w:p>
          <w:p w14:paraId="72C5BE52" w14:textId="1E8E4A0A" w:rsidR="00756AEF" w:rsidRDefault="00756AEF">
            <w:r>
              <w:t>*</w:t>
            </w:r>
            <w:r w:rsidRPr="00756AEF">
              <w:rPr>
                <w:sz w:val="20"/>
                <w:szCs w:val="20"/>
              </w:rPr>
              <w:t xml:space="preserve">after 1 </w:t>
            </w:r>
            <w:r w:rsidR="00C91BA0">
              <w:rPr>
                <w:sz w:val="20"/>
                <w:szCs w:val="20"/>
              </w:rPr>
              <w:t xml:space="preserve">or 2 </w:t>
            </w:r>
            <w:r w:rsidRPr="00756AEF">
              <w:rPr>
                <w:sz w:val="20"/>
                <w:szCs w:val="20"/>
              </w:rPr>
              <w:t>semester</w:t>
            </w:r>
            <w:r w:rsidR="00C91BA0">
              <w:rPr>
                <w:sz w:val="20"/>
                <w:szCs w:val="20"/>
              </w:rPr>
              <w:t>(s)</w:t>
            </w:r>
            <w:r w:rsidRPr="00756AEF">
              <w:rPr>
                <w:sz w:val="20"/>
                <w:szCs w:val="20"/>
              </w:rPr>
              <w:t xml:space="preserve"> of coursework</w:t>
            </w:r>
          </w:p>
        </w:tc>
        <w:tc>
          <w:tcPr>
            <w:tcW w:w="1870" w:type="dxa"/>
          </w:tcPr>
          <w:p w14:paraId="045FBF10" w14:textId="77777777" w:rsidR="00F36607" w:rsidRDefault="00F36607">
            <w:r>
              <w:t>Exit Interview</w:t>
            </w:r>
          </w:p>
          <w:p w14:paraId="272331CC" w14:textId="50205608" w:rsidR="00F36607" w:rsidRDefault="00F36607">
            <w:r>
              <w:t>*</w:t>
            </w:r>
            <w:r w:rsidRPr="00F36607">
              <w:rPr>
                <w:sz w:val="20"/>
                <w:szCs w:val="20"/>
              </w:rPr>
              <w:t>completed at close of Program</w:t>
            </w:r>
          </w:p>
        </w:tc>
      </w:tr>
      <w:tr w:rsidR="00F36607" w14:paraId="78D7E761" w14:textId="77777777" w:rsidTr="00F36607">
        <w:tc>
          <w:tcPr>
            <w:tcW w:w="1870" w:type="dxa"/>
          </w:tcPr>
          <w:p w14:paraId="2E462F5E" w14:textId="739E0772" w:rsidR="00F36607" w:rsidRDefault="00756AEF">
            <w:r>
              <w:t xml:space="preserve">Alaska Native </w:t>
            </w:r>
            <w:r w:rsidR="0038245E">
              <w:t>L</w:t>
            </w:r>
            <w:r>
              <w:t>anguage</w:t>
            </w:r>
          </w:p>
        </w:tc>
        <w:tc>
          <w:tcPr>
            <w:tcW w:w="1870" w:type="dxa"/>
          </w:tcPr>
          <w:p w14:paraId="49A1C808" w14:textId="61FF5CD3" w:rsidR="00F36607" w:rsidRDefault="00756AEF">
            <w:r>
              <w:t>AKNS A101</w:t>
            </w:r>
          </w:p>
          <w:p w14:paraId="5593F9D8" w14:textId="5F73B539" w:rsidR="00756AEF" w:rsidRDefault="00756AEF">
            <w:r>
              <w:t>1</w:t>
            </w:r>
            <w:r w:rsidRPr="00756AEF">
              <w:rPr>
                <w:vertAlign w:val="superscript"/>
              </w:rPr>
              <w:t>st</w:t>
            </w:r>
            <w:r>
              <w:t xml:space="preserve"> semester</w:t>
            </w:r>
          </w:p>
        </w:tc>
        <w:tc>
          <w:tcPr>
            <w:tcW w:w="1870" w:type="dxa"/>
          </w:tcPr>
          <w:p w14:paraId="74FC2B3D" w14:textId="13E46FF0" w:rsidR="00F36607" w:rsidRDefault="00756AEF">
            <w:r>
              <w:t>AKNS A102</w:t>
            </w:r>
          </w:p>
          <w:p w14:paraId="28E4C55D" w14:textId="1980E67D" w:rsidR="00756AEF" w:rsidRDefault="00756AEF">
            <w:r>
              <w:t>2</w:t>
            </w:r>
            <w:r w:rsidRPr="00756AEF">
              <w:rPr>
                <w:vertAlign w:val="superscript"/>
              </w:rPr>
              <w:t>nd</w:t>
            </w:r>
            <w:r>
              <w:t xml:space="preserve"> Semester</w:t>
            </w:r>
          </w:p>
        </w:tc>
        <w:tc>
          <w:tcPr>
            <w:tcW w:w="1870" w:type="dxa"/>
          </w:tcPr>
          <w:p w14:paraId="6B7437DB" w14:textId="4DA95D79" w:rsidR="00F36607" w:rsidRDefault="00756AEF">
            <w:r>
              <w:t>Rubric</w:t>
            </w:r>
          </w:p>
        </w:tc>
        <w:tc>
          <w:tcPr>
            <w:tcW w:w="1870" w:type="dxa"/>
          </w:tcPr>
          <w:p w14:paraId="648FB9CD" w14:textId="2AEF915F" w:rsidR="00F36607" w:rsidRDefault="00C91BA0">
            <w:r>
              <w:t>R</w:t>
            </w:r>
            <w:r w:rsidR="00756AEF">
              <w:t>esults</w:t>
            </w:r>
          </w:p>
        </w:tc>
      </w:tr>
      <w:tr w:rsidR="00F36607" w14:paraId="6B596FE7" w14:textId="77777777" w:rsidTr="00F36607">
        <w:tc>
          <w:tcPr>
            <w:tcW w:w="1870" w:type="dxa"/>
          </w:tcPr>
          <w:p w14:paraId="0DD46263" w14:textId="0913B3B5" w:rsidR="00F36607" w:rsidRDefault="00756AEF">
            <w:r>
              <w:t>Understanding of Alaska Native Cultures, Politics, organizations</w:t>
            </w:r>
          </w:p>
        </w:tc>
        <w:tc>
          <w:tcPr>
            <w:tcW w:w="1870" w:type="dxa"/>
          </w:tcPr>
          <w:p w14:paraId="0EAD2CFF" w14:textId="77777777" w:rsidR="00F36607" w:rsidRDefault="00756AEF">
            <w:r>
              <w:t>AKNS A201</w:t>
            </w:r>
          </w:p>
          <w:p w14:paraId="7FD2928A" w14:textId="77777777" w:rsidR="00756AEF" w:rsidRDefault="00756AEF">
            <w:r>
              <w:t>1</w:t>
            </w:r>
            <w:r w:rsidRPr="00756AEF">
              <w:rPr>
                <w:vertAlign w:val="superscript"/>
              </w:rPr>
              <w:t>st</w:t>
            </w:r>
            <w:r>
              <w:t xml:space="preserve"> semester</w:t>
            </w:r>
          </w:p>
          <w:p w14:paraId="4C4CADFF" w14:textId="6AEE73A5" w:rsidR="00756AEF" w:rsidRDefault="00756AEF">
            <w:r>
              <w:t xml:space="preserve">AKNS A215 or A216 or </w:t>
            </w:r>
            <w:r w:rsidR="009F2491">
              <w:t xml:space="preserve">AKNS A261 or </w:t>
            </w:r>
            <w:r>
              <w:t>ART A270</w:t>
            </w:r>
          </w:p>
          <w:p w14:paraId="27CF240B" w14:textId="77B68AE6" w:rsidR="00756AEF" w:rsidRDefault="00756AEF">
            <w:r>
              <w:t>1</w:t>
            </w:r>
            <w:r w:rsidRPr="00756AEF">
              <w:rPr>
                <w:vertAlign w:val="superscript"/>
              </w:rPr>
              <w:t>st</w:t>
            </w:r>
            <w:r>
              <w:t>, 2</w:t>
            </w:r>
            <w:r w:rsidRPr="00756AEF">
              <w:rPr>
                <w:vertAlign w:val="superscript"/>
              </w:rPr>
              <w:t>nd</w:t>
            </w:r>
            <w:r>
              <w:t>, or 3</w:t>
            </w:r>
            <w:r w:rsidRPr="00756AEF">
              <w:rPr>
                <w:vertAlign w:val="superscript"/>
              </w:rPr>
              <w:t>rd</w:t>
            </w:r>
            <w:r>
              <w:t xml:space="preserve"> semester</w:t>
            </w:r>
          </w:p>
        </w:tc>
        <w:tc>
          <w:tcPr>
            <w:tcW w:w="1870" w:type="dxa"/>
          </w:tcPr>
          <w:p w14:paraId="31DFE8CA" w14:textId="77777777" w:rsidR="00756AEF" w:rsidRDefault="00756AEF">
            <w:r>
              <w:t>2</w:t>
            </w:r>
            <w:r w:rsidRPr="00756AEF">
              <w:rPr>
                <w:vertAlign w:val="superscript"/>
              </w:rPr>
              <w:t>nd</w:t>
            </w:r>
            <w:r>
              <w:t xml:space="preserve"> or 3</w:t>
            </w:r>
            <w:r w:rsidRPr="00756AEF">
              <w:rPr>
                <w:vertAlign w:val="superscript"/>
              </w:rPr>
              <w:t>rd</w:t>
            </w:r>
            <w:r>
              <w:t xml:space="preserve"> Semester</w:t>
            </w:r>
          </w:p>
          <w:p w14:paraId="6B94D3BC" w14:textId="12F3D83D" w:rsidR="00756AEF" w:rsidRDefault="00756AEF">
            <w:r>
              <w:t>AKNS/PS A313</w:t>
            </w:r>
            <w:r w:rsidR="0038245E">
              <w:t xml:space="preserve"> or AKNS A290-Alaska Native Tribes, Climate Change &amp; Environmental Policy</w:t>
            </w:r>
          </w:p>
          <w:p w14:paraId="50A676B0" w14:textId="5B53F3CD" w:rsidR="001E67A3" w:rsidRDefault="00756AEF">
            <w:r>
              <w:t>3</w:t>
            </w:r>
            <w:r w:rsidRPr="00756AEF">
              <w:rPr>
                <w:vertAlign w:val="superscript"/>
              </w:rPr>
              <w:t>rd</w:t>
            </w:r>
            <w:r>
              <w:t xml:space="preserve"> or 4</w:t>
            </w:r>
            <w:r w:rsidRPr="00756AEF">
              <w:rPr>
                <w:vertAlign w:val="superscript"/>
              </w:rPr>
              <w:t>th</w:t>
            </w:r>
            <w:r>
              <w:t xml:space="preserve"> semester</w:t>
            </w:r>
          </w:p>
        </w:tc>
        <w:tc>
          <w:tcPr>
            <w:tcW w:w="1870" w:type="dxa"/>
          </w:tcPr>
          <w:p w14:paraId="1D241CB9" w14:textId="77777777" w:rsidR="00F36607" w:rsidRDefault="00F36607"/>
        </w:tc>
        <w:tc>
          <w:tcPr>
            <w:tcW w:w="1870" w:type="dxa"/>
          </w:tcPr>
          <w:p w14:paraId="0D6EB66F" w14:textId="77777777" w:rsidR="00F36607" w:rsidRDefault="00F36607"/>
        </w:tc>
      </w:tr>
      <w:tr w:rsidR="00F36607" w14:paraId="7717860B" w14:textId="77777777" w:rsidTr="00F36607">
        <w:tc>
          <w:tcPr>
            <w:tcW w:w="1870" w:type="dxa"/>
          </w:tcPr>
          <w:p w14:paraId="43C93710" w14:textId="34BBDED6" w:rsidR="00F36607" w:rsidRDefault="00756AEF">
            <w:r>
              <w:t>Contemporary Challenges</w:t>
            </w:r>
          </w:p>
        </w:tc>
        <w:tc>
          <w:tcPr>
            <w:tcW w:w="1870" w:type="dxa"/>
          </w:tcPr>
          <w:p w14:paraId="521A1F67" w14:textId="63679539" w:rsidR="00F36607" w:rsidRDefault="00756AEF">
            <w:r>
              <w:t>AKNS A</w:t>
            </w:r>
            <w:r w:rsidR="009F2491">
              <w:t>290-Indigenous Sciences</w:t>
            </w:r>
          </w:p>
          <w:p w14:paraId="1952272C" w14:textId="3B830DD5" w:rsidR="00756AEF" w:rsidRDefault="00756AEF">
            <w:r>
              <w:t>3</w:t>
            </w:r>
            <w:r w:rsidRPr="00756AEF">
              <w:rPr>
                <w:vertAlign w:val="superscript"/>
              </w:rPr>
              <w:t>rd</w:t>
            </w:r>
            <w:r>
              <w:t xml:space="preserve"> or 4</w:t>
            </w:r>
            <w:r w:rsidRPr="00756AEF">
              <w:rPr>
                <w:vertAlign w:val="superscript"/>
              </w:rPr>
              <w:t>th</w:t>
            </w:r>
            <w:r>
              <w:t xml:space="preserve"> semester</w:t>
            </w:r>
          </w:p>
        </w:tc>
        <w:tc>
          <w:tcPr>
            <w:tcW w:w="1870" w:type="dxa"/>
          </w:tcPr>
          <w:p w14:paraId="2DB6680A" w14:textId="51E9C965" w:rsidR="00F36607" w:rsidRDefault="00756AEF">
            <w:r>
              <w:t>AKNS A</w:t>
            </w:r>
            <w:r w:rsidR="009F2491">
              <w:t>290-Indigenous Well-being</w:t>
            </w:r>
          </w:p>
          <w:p w14:paraId="7FB58BF6" w14:textId="5820DD31" w:rsidR="00756AEF" w:rsidRDefault="00756AEF">
            <w:r>
              <w:t>3</w:t>
            </w:r>
            <w:r w:rsidRPr="00756AEF">
              <w:rPr>
                <w:vertAlign w:val="superscript"/>
              </w:rPr>
              <w:t>rd</w:t>
            </w:r>
            <w:r>
              <w:t xml:space="preserve"> or 4</w:t>
            </w:r>
            <w:r w:rsidRPr="00756AEF">
              <w:rPr>
                <w:vertAlign w:val="superscript"/>
              </w:rPr>
              <w:t>th</w:t>
            </w:r>
            <w:r>
              <w:t xml:space="preserve"> semester</w:t>
            </w:r>
          </w:p>
        </w:tc>
        <w:tc>
          <w:tcPr>
            <w:tcW w:w="1870" w:type="dxa"/>
          </w:tcPr>
          <w:p w14:paraId="72C7596B" w14:textId="77777777" w:rsidR="00F36607" w:rsidRDefault="00F36607"/>
        </w:tc>
        <w:tc>
          <w:tcPr>
            <w:tcW w:w="1870" w:type="dxa"/>
          </w:tcPr>
          <w:p w14:paraId="64BE6437" w14:textId="77777777" w:rsidR="00F36607" w:rsidRDefault="00F36607"/>
        </w:tc>
      </w:tr>
    </w:tbl>
    <w:p w14:paraId="5F1CC6B5" w14:textId="1141C534" w:rsidR="0069758A" w:rsidRDefault="0069758A"/>
    <w:p w14:paraId="129D3797" w14:textId="77777777" w:rsidR="003040A3" w:rsidRPr="0008296F" w:rsidRDefault="003040A3" w:rsidP="006F1619">
      <w:pPr>
        <w:pStyle w:val="Heading2"/>
      </w:pPr>
      <w:r w:rsidRPr="0008296F">
        <w:t>Assessment Process</w:t>
      </w:r>
    </w:p>
    <w:p w14:paraId="6F2FCD81" w14:textId="4FDFC7E4" w:rsidR="003040A3" w:rsidRDefault="008C4CB9" w:rsidP="003040A3">
      <w:r>
        <w:rPr>
          <w:bCs/>
        </w:rPr>
        <w:t xml:space="preserve">The AKNS director and faculty will advise students through the completion of the A.A. program. </w:t>
      </w:r>
      <w:r w:rsidR="003040A3">
        <w:t xml:space="preserve">Using the rubric and Exit Interview template below, as well as final papers, exams, demonstration of skills, the AKNS </w:t>
      </w:r>
      <w:r>
        <w:t>faculty</w:t>
      </w:r>
      <w:r w:rsidR="003040A3">
        <w:t xml:space="preserve"> will assess the progress the students are making throughout their coursework. Faculty will also assist the students in locating Internship opportunities, and mentor their academic and research focus for their final paper and/or presentation. Graduation from the program, completion of the internship will also be considered in the assessment of student and program success. Feedback from students will be </w:t>
      </w:r>
      <w:r w:rsidR="003040A3">
        <w:lastRenderedPageBreak/>
        <w:t>shared with instructors and program staff, reviewed for applicability, and appropriate course and program improvements.</w:t>
      </w:r>
    </w:p>
    <w:p w14:paraId="2337113E" w14:textId="77777777" w:rsidR="003040A3" w:rsidRDefault="003040A3"/>
    <w:p w14:paraId="5B73323F" w14:textId="43509747" w:rsidR="00AF1F71" w:rsidRDefault="00FD04AC" w:rsidP="006F1619">
      <w:pPr>
        <w:pStyle w:val="Heading2"/>
      </w:pPr>
      <w:r>
        <w:t>Rubric for Internship Paper or presentation at Undergraduate Research Symposium</w:t>
      </w:r>
    </w:p>
    <w:tbl>
      <w:tblPr>
        <w:tblStyle w:val="TableGrid"/>
        <w:tblW w:w="0" w:type="auto"/>
        <w:tblLook w:val="04A0" w:firstRow="1" w:lastRow="0" w:firstColumn="1" w:lastColumn="0" w:noHBand="0" w:noVBand="1"/>
        <w:tblCaption w:val="Rubric for Internship Paper or Presentation at Undergraduate Research Symposium"/>
        <w:tblDescription w:val="Criteria for three categories: Structure and delivery (25%); Content (50%); Reflection (25%). &#10;&#10;For each, there are four rating options: Exemplary, Proficient, Marginal, or Unacceptable, and criteria are provided for each."/>
      </w:tblPr>
      <w:tblGrid>
        <w:gridCol w:w="1162"/>
        <w:gridCol w:w="2047"/>
        <w:gridCol w:w="2047"/>
        <w:gridCol w:w="2047"/>
        <w:gridCol w:w="2047"/>
      </w:tblGrid>
      <w:tr w:rsidR="00184543" w14:paraId="1ADEDBA4" w14:textId="77777777" w:rsidTr="00864C32">
        <w:trPr>
          <w:tblHeader/>
        </w:trPr>
        <w:tc>
          <w:tcPr>
            <w:tcW w:w="1870" w:type="dxa"/>
          </w:tcPr>
          <w:p w14:paraId="1778F2FC" w14:textId="56C9A018" w:rsidR="00184543" w:rsidRPr="00184543" w:rsidRDefault="00184543">
            <w:r>
              <w:t>Category</w:t>
            </w:r>
          </w:p>
        </w:tc>
        <w:tc>
          <w:tcPr>
            <w:tcW w:w="1870" w:type="dxa"/>
          </w:tcPr>
          <w:p w14:paraId="160E7B07" w14:textId="100FA465" w:rsidR="00184543" w:rsidRPr="00184543" w:rsidRDefault="00184543">
            <w:r>
              <w:t>Exemplary</w:t>
            </w:r>
          </w:p>
        </w:tc>
        <w:tc>
          <w:tcPr>
            <w:tcW w:w="1870" w:type="dxa"/>
          </w:tcPr>
          <w:p w14:paraId="449267FA" w14:textId="43226AD7" w:rsidR="00184543" w:rsidRPr="00184543" w:rsidRDefault="00184543">
            <w:r>
              <w:t>Proficient</w:t>
            </w:r>
          </w:p>
        </w:tc>
        <w:tc>
          <w:tcPr>
            <w:tcW w:w="1870" w:type="dxa"/>
          </w:tcPr>
          <w:p w14:paraId="3FABB0A5" w14:textId="1A69A422" w:rsidR="00184543" w:rsidRPr="00184543" w:rsidRDefault="00184543">
            <w:r>
              <w:t>Marginal</w:t>
            </w:r>
          </w:p>
        </w:tc>
        <w:tc>
          <w:tcPr>
            <w:tcW w:w="1870" w:type="dxa"/>
          </w:tcPr>
          <w:p w14:paraId="38A48714" w14:textId="61CA60A6" w:rsidR="00184543" w:rsidRPr="00184543" w:rsidRDefault="00184543">
            <w:r>
              <w:t>Unacceptable</w:t>
            </w:r>
          </w:p>
        </w:tc>
      </w:tr>
      <w:tr w:rsidR="00184543" w14:paraId="16CB6D6E" w14:textId="77777777" w:rsidTr="00184543">
        <w:tc>
          <w:tcPr>
            <w:tcW w:w="1870" w:type="dxa"/>
          </w:tcPr>
          <w:p w14:paraId="729CE017" w14:textId="6ACBC3D2" w:rsidR="00184543" w:rsidRPr="00184543" w:rsidRDefault="00184543">
            <w:r>
              <w:t>Structure &amp; delivery (25%)</w:t>
            </w:r>
          </w:p>
        </w:tc>
        <w:tc>
          <w:tcPr>
            <w:tcW w:w="1870" w:type="dxa"/>
          </w:tcPr>
          <w:p w14:paraId="074DD76F" w14:textId="7C1986A9" w:rsidR="00184543" w:rsidRPr="00184543" w:rsidRDefault="00184543">
            <w:r>
              <w:t>Paper/Presentation has clear outline, introduction, development and conclusion. Topic is well researched with citations.</w:t>
            </w:r>
            <w:r w:rsidR="003077D4">
              <w:t xml:space="preserve"> </w:t>
            </w:r>
            <w:r>
              <w:t>Organization is logical and cohesive</w:t>
            </w:r>
            <w:r w:rsidR="003077D4">
              <w:t>. For a presentation, Power</w:t>
            </w:r>
            <w:r w:rsidR="00C91BA0">
              <w:t xml:space="preserve"> </w:t>
            </w:r>
            <w:r w:rsidR="003077D4">
              <w:t>point or Prezi is</w:t>
            </w:r>
            <w:r w:rsidR="00E35169">
              <w:t xml:space="preserve"> required platform.</w:t>
            </w:r>
          </w:p>
        </w:tc>
        <w:tc>
          <w:tcPr>
            <w:tcW w:w="1870" w:type="dxa"/>
          </w:tcPr>
          <w:p w14:paraId="504E6137" w14:textId="7A4FECB0" w:rsidR="00184543" w:rsidRPr="00184543" w:rsidRDefault="00184543">
            <w:r>
              <w:t>Paper/Presentation has a clear outline, adequate introduction, development &amp; conclusion. Topic has some research with citations. Good organization</w:t>
            </w:r>
            <w:r w:rsidR="00E35169">
              <w:t>. For a presentation, Power</w:t>
            </w:r>
            <w:r w:rsidR="00C91BA0">
              <w:t xml:space="preserve"> </w:t>
            </w:r>
            <w:r w:rsidR="00E35169">
              <w:t>point or Prezi is required platform.</w:t>
            </w:r>
          </w:p>
        </w:tc>
        <w:tc>
          <w:tcPr>
            <w:tcW w:w="1870" w:type="dxa"/>
          </w:tcPr>
          <w:p w14:paraId="69F4550B" w14:textId="67382055" w:rsidR="00184543" w:rsidRPr="00184543" w:rsidRDefault="00184543">
            <w:r>
              <w:t>Paper/Presentation has an outline, introduction, lacks robust development &amp; conclusion. Topic has minimum research, with less than 3 citations.</w:t>
            </w:r>
            <w:r w:rsidR="00E35169">
              <w:t xml:space="preserve"> For a presentation, Power</w:t>
            </w:r>
            <w:r w:rsidR="00C91BA0">
              <w:t xml:space="preserve"> </w:t>
            </w:r>
            <w:r w:rsidR="00E35169">
              <w:t>point or Prezi is required platform.</w:t>
            </w:r>
          </w:p>
        </w:tc>
        <w:tc>
          <w:tcPr>
            <w:tcW w:w="1870" w:type="dxa"/>
          </w:tcPr>
          <w:p w14:paraId="5D6F6D92" w14:textId="6F3D5B95" w:rsidR="00184543" w:rsidRPr="00184543" w:rsidRDefault="00184543">
            <w:r>
              <w:t>Paper/Presentation lacks outline or does not follow outline, with minimum to no development and no conclusion. No sources or citations.</w:t>
            </w:r>
            <w:r w:rsidR="00E35169">
              <w:t xml:space="preserve"> For a presentation, Power</w:t>
            </w:r>
            <w:r w:rsidR="00C91BA0">
              <w:t xml:space="preserve"> </w:t>
            </w:r>
            <w:r w:rsidR="00E35169">
              <w:t>point or Prezi is required platform.</w:t>
            </w:r>
          </w:p>
        </w:tc>
      </w:tr>
      <w:tr w:rsidR="00184543" w14:paraId="6C5DFDE3" w14:textId="77777777" w:rsidTr="00184543">
        <w:tc>
          <w:tcPr>
            <w:tcW w:w="1870" w:type="dxa"/>
          </w:tcPr>
          <w:p w14:paraId="1531E450" w14:textId="66ABDB1F" w:rsidR="00184543" w:rsidRPr="00184543" w:rsidRDefault="00184543">
            <w:r>
              <w:t>Content (50%)</w:t>
            </w:r>
          </w:p>
        </w:tc>
        <w:tc>
          <w:tcPr>
            <w:tcW w:w="1870" w:type="dxa"/>
          </w:tcPr>
          <w:p w14:paraId="36109240" w14:textId="1EFCC03F" w:rsidR="00184543" w:rsidRPr="00E35169" w:rsidRDefault="00E35169">
            <w:r>
              <w:t xml:space="preserve">All content from the outline is covered thoroughly, with multiple and </w:t>
            </w:r>
            <w:r w:rsidR="00C91BA0">
              <w:t xml:space="preserve">specific examples, which are </w:t>
            </w:r>
            <w:r>
              <w:t>used to make concluding points. Paper or presentation keeps the observer engaged.</w:t>
            </w:r>
          </w:p>
        </w:tc>
        <w:tc>
          <w:tcPr>
            <w:tcW w:w="1870" w:type="dxa"/>
          </w:tcPr>
          <w:p w14:paraId="34C77C24" w14:textId="6167F3B9" w:rsidR="00184543" w:rsidRPr="00E35169" w:rsidRDefault="00E35169">
            <w:r>
              <w:t xml:space="preserve">Most of the content from the outline is covered, with </w:t>
            </w:r>
            <w:r w:rsidR="00C91BA0">
              <w:t xml:space="preserve">more than 3 </w:t>
            </w:r>
            <w:r>
              <w:t xml:space="preserve">specific examples used to make concluding points. Paper or presentation </w:t>
            </w:r>
            <w:r w:rsidR="00C91BA0">
              <w:t>keeps observer engaged</w:t>
            </w:r>
          </w:p>
        </w:tc>
        <w:tc>
          <w:tcPr>
            <w:tcW w:w="1870" w:type="dxa"/>
          </w:tcPr>
          <w:p w14:paraId="63F23137" w14:textId="1FEF42E4" w:rsidR="00184543" w:rsidRPr="00C91BA0" w:rsidRDefault="00C91BA0">
            <w:r>
              <w:t>Most of the content from the outline is covered with 1-2 specific examples, which are also used to make concluding points. Paper or presentation is delivered adequately.</w:t>
            </w:r>
          </w:p>
        </w:tc>
        <w:tc>
          <w:tcPr>
            <w:tcW w:w="1870" w:type="dxa"/>
          </w:tcPr>
          <w:p w14:paraId="5D56F766" w14:textId="6BFDDAF1" w:rsidR="00184543" w:rsidRPr="00C91BA0" w:rsidRDefault="00C91BA0">
            <w:r>
              <w:t>Some of the content from outline is covered with only 1 specific example, and unclear concluding points. Paper or presentation lacks clarity.</w:t>
            </w:r>
          </w:p>
        </w:tc>
      </w:tr>
      <w:tr w:rsidR="00184543" w14:paraId="1ECA6D23" w14:textId="77777777" w:rsidTr="00184543">
        <w:tc>
          <w:tcPr>
            <w:tcW w:w="1870" w:type="dxa"/>
          </w:tcPr>
          <w:p w14:paraId="6CE1D4A4" w14:textId="2624326C" w:rsidR="00184543" w:rsidRPr="00184543" w:rsidRDefault="00184543">
            <w:r>
              <w:t>Reflection (25%)</w:t>
            </w:r>
          </w:p>
        </w:tc>
        <w:tc>
          <w:tcPr>
            <w:tcW w:w="1870" w:type="dxa"/>
          </w:tcPr>
          <w:p w14:paraId="2EA77610" w14:textId="0B729098" w:rsidR="00184543" w:rsidRPr="00C91BA0" w:rsidRDefault="00C91BA0">
            <w:r>
              <w:t>Paper/presentation thoroughly explore</w:t>
            </w:r>
            <w:r w:rsidR="004875A5">
              <w:t>s the topic through personal &amp;</w:t>
            </w:r>
            <w:r>
              <w:t xml:space="preserve"> general reflection</w:t>
            </w:r>
            <w:r w:rsidR="004875A5">
              <w:t xml:space="preserve">. Reflections and perspectives of the student are mature, and supported by the knowledge they </w:t>
            </w:r>
            <w:r w:rsidR="004875A5">
              <w:lastRenderedPageBreak/>
              <w:t>have gained through their course work and personal experience, and thoughtfully expressed.</w:t>
            </w:r>
          </w:p>
        </w:tc>
        <w:tc>
          <w:tcPr>
            <w:tcW w:w="1870" w:type="dxa"/>
          </w:tcPr>
          <w:p w14:paraId="69691F99" w14:textId="4521C2C1" w:rsidR="00184543" w:rsidRPr="004875A5" w:rsidRDefault="004875A5">
            <w:r>
              <w:lastRenderedPageBreak/>
              <w:t xml:space="preserve">Paper/presentation explores the topic through personal &amp; general reflection. Reflections &amp; perspectives of the student are mature, and supported by the knowledge they have gained </w:t>
            </w:r>
            <w:r>
              <w:lastRenderedPageBreak/>
              <w:t xml:space="preserve">through their coursework. </w:t>
            </w:r>
          </w:p>
        </w:tc>
        <w:tc>
          <w:tcPr>
            <w:tcW w:w="1870" w:type="dxa"/>
          </w:tcPr>
          <w:p w14:paraId="00EE1DFB" w14:textId="5ABC47CC" w:rsidR="00184543" w:rsidRDefault="004875A5">
            <w:pPr>
              <w:rPr>
                <w:b/>
              </w:rPr>
            </w:pPr>
            <w:r>
              <w:lastRenderedPageBreak/>
              <w:t xml:space="preserve">Paper/presentation explores the topic through personal &amp; general reflection. Reflections &amp; perspectives of the student are supported by the knowledge they have gained </w:t>
            </w:r>
            <w:r>
              <w:lastRenderedPageBreak/>
              <w:t>through their coursework.</w:t>
            </w:r>
          </w:p>
        </w:tc>
        <w:tc>
          <w:tcPr>
            <w:tcW w:w="1870" w:type="dxa"/>
          </w:tcPr>
          <w:p w14:paraId="4A00E127" w14:textId="51AACFB2" w:rsidR="00184543" w:rsidRDefault="004875A5" w:rsidP="004875A5">
            <w:pPr>
              <w:rPr>
                <w:b/>
              </w:rPr>
            </w:pPr>
            <w:r>
              <w:lastRenderedPageBreak/>
              <w:t xml:space="preserve">Paper/presentation explores the topic through personal &amp; general reflection. Reflections &amp; perspectives of the student lack mature, and does not address the knowledge they have gained </w:t>
            </w:r>
            <w:r>
              <w:lastRenderedPageBreak/>
              <w:t>through their coursework.</w:t>
            </w:r>
          </w:p>
        </w:tc>
      </w:tr>
    </w:tbl>
    <w:p w14:paraId="1DC0B45E" w14:textId="77777777" w:rsidR="00F40048" w:rsidRDefault="00F40048">
      <w:r>
        <w:lastRenderedPageBreak/>
        <w:br w:type="page"/>
      </w:r>
    </w:p>
    <w:p w14:paraId="1C174F2C" w14:textId="029809E8" w:rsidR="00F40048" w:rsidRDefault="00F40048" w:rsidP="006F1619">
      <w:pPr>
        <w:pStyle w:val="Heading2"/>
      </w:pPr>
      <w:r>
        <w:lastRenderedPageBreak/>
        <w:t>AKNS Associate of Arts Degree Exit Interview</w:t>
      </w:r>
    </w:p>
    <w:p w14:paraId="04D43EA4" w14:textId="77777777" w:rsidR="00F40048" w:rsidRDefault="00F40048"/>
    <w:p w14:paraId="5D73BE71" w14:textId="77F33A2F" w:rsidR="00F40048" w:rsidRDefault="00F40048">
      <w:proofErr w:type="gramStart"/>
      <w:r>
        <w:t>Name:_</w:t>
      </w:r>
      <w:proofErr w:type="gramEnd"/>
      <w:r>
        <w:t>________________________</w:t>
      </w:r>
      <w:r>
        <w:tab/>
        <w:t>Graduation Year ___________</w:t>
      </w:r>
    </w:p>
    <w:p w14:paraId="3C5DDCFA" w14:textId="77777777" w:rsidR="00F40048" w:rsidRDefault="00F40048"/>
    <w:p w14:paraId="490C1555" w14:textId="33C8FC15" w:rsidR="00F40048" w:rsidRDefault="00F40048">
      <w:r>
        <w:t>Email: _________________________</w:t>
      </w:r>
      <w:r>
        <w:tab/>
        <w:t>Phone: ___________________</w:t>
      </w:r>
    </w:p>
    <w:p w14:paraId="6F9B4C3F" w14:textId="77777777" w:rsidR="00F40048" w:rsidRDefault="00F40048"/>
    <w:p w14:paraId="407B7A62" w14:textId="5C9E5705" w:rsidR="00F40048" w:rsidRDefault="00F40048">
      <w:r>
        <w:t>1. What were your goals/expectations coming into the program?</w:t>
      </w:r>
    </w:p>
    <w:p w14:paraId="5C12E9C0" w14:textId="77777777" w:rsidR="00F40048" w:rsidRDefault="00F40048"/>
    <w:p w14:paraId="2C2CA011" w14:textId="77777777" w:rsidR="00F40048" w:rsidRDefault="00F40048" w:rsidP="00F40048"/>
    <w:p w14:paraId="59F5222B" w14:textId="77777777" w:rsidR="00F40048" w:rsidRPr="00CE5468" w:rsidRDefault="00F40048" w:rsidP="00F40048">
      <w:r>
        <w:t xml:space="preserve">2. Did the program fail to meet, meet, or exceed your expectations? Please describe how. Please include any suggestions for improvement. </w:t>
      </w:r>
    </w:p>
    <w:p w14:paraId="417D46B7" w14:textId="7A779DFE" w:rsidR="00F40048" w:rsidRDefault="00F40048"/>
    <w:p w14:paraId="7E0EA388" w14:textId="77777777" w:rsidR="00F40048" w:rsidRDefault="00F40048"/>
    <w:p w14:paraId="501203E6" w14:textId="7D352273" w:rsidR="00F40048" w:rsidRDefault="00F40048">
      <w:r>
        <w:t xml:space="preserve">3. What was the best part of the program for you?  Why? </w:t>
      </w:r>
    </w:p>
    <w:p w14:paraId="47057ADA" w14:textId="77777777" w:rsidR="00F40048" w:rsidRDefault="00F40048"/>
    <w:p w14:paraId="3846CC65" w14:textId="77777777" w:rsidR="00F40048" w:rsidRDefault="00F40048"/>
    <w:p w14:paraId="0F1C184F" w14:textId="1BA4F9FC" w:rsidR="00F40048" w:rsidRDefault="00F40048">
      <w:r>
        <w:t>4. What was the most challenging part of the program for you?  Why?  Please include any suggestions for improvement.</w:t>
      </w:r>
    </w:p>
    <w:p w14:paraId="43DD4B77" w14:textId="77777777" w:rsidR="00F40048" w:rsidRDefault="00F40048"/>
    <w:p w14:paraId="231705A6" w14:textId="7EA060CB" w:rsidR="00F40048" w:rsidRDefault="00F40048">
      <w:r>
        <w:t>5. Following are the program’s Student Learning Outcomes. Please rate each one on a scale of 1-5, with 1 being the lowest and 5 being the highest</w:t>
      </w:r>
      <w:r w:rsidR="009667E3">
        <w:t xml:space="preserve"> in terms of how confident you feel in the knowledge you have gained</w:t>
      </w:r>
      <w:r>
        <w:t>.</w:t>
      </w:r>
    </w:p>
    <w:p w14:paraId="2ACB430F" w14:textId="77777777" w:rsidR="00F40048" w:rsidRDefault="00F40048"/>
    <w:p w14:paraId="067BE19E" w14:textId="57B0E5DD" w:rsidR="00F40048" w:rsidRDefault="00F40048" w:rsidP="00F40048">
      <w:r>
        <w:rPr>
          <w:rFonts w:ascii="Calibri" w:hAnsi="Calibri"/>
        </w:rPr>
        <w:t>a)</w:t>
      </w:r>
      <w:r>
        <w:t xml:space="preserve"> Gain elementary-level proficiency in one Alaska Native language.</w:t>
      </w:r>
    </w:p>
    <w:p w14:paraId="704ECF45" w14:textId="77777777" w:rsidR="00F40048" w:rsidRDefault="00F40048" w:rsidP="00F40048"/>
    <w:p w14:paraId="1A726C9A" w14:textId="4EECEB0F" w:rsidR="00F40048" w:rsidRDefault="00F40048" w:rsidP="00F40048">
      <w:pPr>
        <w:jc w:val="center"/>
      </w:pPr>
      <w:r>
        <w:t xml:space="preserve">    1</w:t>
      </w:r>
      <w:r>
        <w:tab/>
        <w:t xml:space="preserve">    </w:t>
      </w:r>
      <w:r>
        <w:tab/>
        <w:t xml:space="preserve">    2</w:t>
      </w:r>
      <w:r>
        <w:tab/>
      </w:r>
      <w:r>
        <w:tab/>
        <w:t xml:space="preserve">       3</w:t>
      </w:r>
      <w:r>
        <w:tab/>
      </w:r>
      <w:r>
        <w:tab/>
        <w:t xml:space="preserve">       4</w:t>
      </w:r>
      <w:r>
        <w:tab/>
      </w:r>
      <w:r>
        <w:tab/>
        <w:t xml:space="preserve">        5</w:t>
      </w:r>
    </w:p>
    <w:p w14:paraId="598B24B1" w14:textId="77777777" w:rsidR="00F40048" w:rsidRDefault="00F40048" w:rsidP="00F40048"/>
    <w:p w14:paraId="503AE642" w14:textId="77777777" w:rsidR="009667E3" w:rsidRDefault="009667E3" w:rsidP="00F40048">
      <w:pPr>
        <w:rPr>
          <w:rFonts w:ascii="Calibri" w:hAnsi="Calibri"/>
        </w:rPr>
      </w:pPr>
    </w:p>
    <w:p w14:paraId="4A0B8047" w14:textId="1F2438C9" w:rsidR="00F40048" w:rsidRDefault="00F40048" w:rsidP="00F40048">
      <w:r>
        <w:rPr>
          <w:rFonts w:ascii="Calibri" w:hAnsi="Calibri"/>
        </w:rPr>
        <w:t>b)</w:t>
      </w:r>
      <w:r>
        <w:t xml:space="preserve"> Demonstrate a broad understanding of Alaska Native cultures, contemporary politics, histories, and organizations.</w:t>
      </w:r>
    </w:p>
    <w:p w14:paraId="114DB988" w14:textId="77777777" w:rsidR="00F40048" w:rsidRDefault="00F40048" w:rsidP="00F40048">
      <w:pPr>
        <w:jc w:val="center"/>
      </w:pPr>
      <w:r>
        <w:br/>
        <w:t xml:space="preserve">    1</w:t>
      </w:r>
      <w:r>
        <w:tab/>
        <w:t xml:space="preserve">    </w:t>
      </w:r>
      <w:r>
        <w:tab/>
        <w:t xml:space="preserve">    2</w:t>
      </w:r>
      <w:r>
        <w:tab/>
      </w:r>
      <w:r>
        <w:tab/>
        <w:t xml:space="preserve">       3</w:t>
      </w:r>
      <w:r>
        <w:tab/>
      </w:r>
      <w:r>
        <w:tab/>
        <w:t xml:space="preserve">       4</w:t>
      </w:r>
      <w:r>
        <w:tab/>
      </w:r>
      <w:r>
        <w:tab/>
        <w:t xml:space="preserve">        5</w:t>
      </w:r>
    </w:p>
    <w:p w14:paraId="364505CD" w14:textId="61E7B669" w:rsidR="00F40048" w:rsidRDefault="00F40048" w:rsidP="00F40048"/>
    <w:p w14:paraId="6DD352A5" w14:textId="77777777" w:rsidR="00F40048" w:rsidRDefault="00F40048" w:rsidP="00F40048"/>
    <w:p w14:paraId="2F905C8A" w14:textId="77777777" w:rsidR="009667E3" w:rsidRDefault="009667E3" w:rsidP="00F40048">
      <w:pPr>
        <w:rPr>
          <w:rFonts w:ascii="Calibri" w:hAnsi="Calibri"/>
        </w:rPr>
      </w:pPr>
    </w:p>
    <w:p w14:paraId="10FC536E" w14:textId="508A9A50" w:rsidR="00F40048" w:rsidRDefault="00F40048" w:rsidP="00F40048">
      <w:r>
        <w:rPr>
          <w:rFonts w:ascii="Calibri" w:hAnsi="Calibri"/>
        </w:rPr>
        <w:t>c)</w:t>
      </w:r>
      <w:r>
        <w:t xml:space="preserve"> Identify and analyze contemporary Alaska Native challenges within global Indigenous contexts.</w:t>
      </w:r>
    </w:p>
    <w:p w14:paraId="5F1685A4" w14:textId="77777777" w:rsidR="00F40048" w:rsidRDefault="00F40048" w:rsidP="00F40048">
      <w:pPr>
        <w:jc w:val="center"/>
      </w:pPr>
      <w:r>
        <w:t xml:space="preserve">    1</w:t>
      </w:r>
      <w:r>
        <w:tab/>
        <w:t xml:space="preserve">    </w:t>
      </w:r>
      <w:r>
        <w:tab/>
        <w:t xml:space="preserve">    2</w:t>
      </w:r>
      <w:r>
        <w:tab/>
      </w:r>
      <w:r>
        <w:tab/>
        <w:t xml:space="preserve">       3</w:t>
      </w:r>
      <w:r>
        <w:tab/>
      </w:r>
      <w:r>
        <w:tab/>
        <w:t xml:space="preserve">       4</w:t>
      </w:r>
      <w:r>
        <w:tab/>
      </w:r>
      <w:r>
        <w:tab/>
        <w:t xml:space="preserve">        5</w:t>
      </w:r>
    </w:p>
    <w:p w14:paraId="4F3CB366" w14:textId="77777777" w:rsidR="00F40048" w:rsidRDefault="00F40048"/>
    <w:p w14:paraId="69AE3E62" w14:textId="77777777" w:rsidR="009667E3" w:rsidRDefault="009667E3"/>
    <w:p w14:paraId="5C9C3281" w14:textId="16CBAE6E" w:rsidR="009667E3" w:rsidRDefault="009667E3">
      <w:r>
        <w:t>6. What are your immediate plans for the future?</w:t>
      </w:r>
    </w:p>
    <w:p w14:paraId="6F4A7732" w14:textId="77777777" w:rsidR="009667E3" w:rsidRDefault="009667E3"/>
    <w:p w14:paraId="1EEF6FC7" w14:textId="2E33F6B9" w:rsidR="009667E3" w:rsidRDefault="009667E3">
      <w:r>
        <w:t xml:space="preserve">7.  Has the A.A. Degree in AKNS provided you with job </w:t>
      </w:r>
      <w:proofErr w:type="gramStart"/>
      <w:r>
        <w:t>skills ?</w:t>
      </w:r>
      <w:proofErr w:type="gramEnd"/>
    </w:p>
    <w:p w14:paraId="629FF983" w14:textId="77777777" w:rsidR="009667E3" w:rsidRDefault="009667E3"/>
    <w:p w14:paraId="1A8CF2C6" w14:textId="2C4A480F" w:rsidR="009667E3" w:rsidRDefault="009667E3">
      <w:r>
        <w:lastRenderedPageBreak/>
        <w:t>8. Where do you see yourself in the next 5-10 years?</w:t>
      </w:r>
    </w:p>
    <w:p w14:paraId="24031338" w14:textId="250504E4" w:rsidR="00D96C89" w:rsidRDefault="00D96C89">
      <w:r>
        <w:br w:type="page"/>
      </w:r>
    </w:p>
    <w:p w14:paraId="4C99657C" w14:textId="6095A620" w:rsidR="00D96C89" w:rsidRPr="00D96C89" w:rsidRDefault="00D96C89" w:rsidP="006F1619">
      <w:pPr>
        <w:pStyle w:val="Heading2"/>
        <w:jc w:val="center"/>
      </w:pPr>
      <w:r w:rsidRPr="00D96C89">
        <w:lastRenderedPageBreak/>
        <w:t>CALL FOR PAPERS</w:t>
      </w:r>
    </w:p>
    <w:p w14:paraId="33D72AE7" w14:textId="3B3540D7" w:rsidR="00D96C89" w:rsidRPr="00D96C89" w:rsidRDefault="00D96C89" w:rsidP="006F1619">
      <w:pPr>
        <w:pStyle w:val="Heading2"/>
        <w:jc w:val="center"/>
      </w:pPr>
      <w:r w:rsidRPr="00D96C89">
        <w:t>AKNS UNDERGRADUATE RESEARCH SYMPOSIUM</w:t>
      </w:r>
    </w:p>
    <w:p w14:paraId="6812FB08" w14:textId="77777777" w:rsidR="00D96C89" w:rsidRDefault="00D96C89"/>
    <w:p w14:paraId="3E526CFE" w14:textId="77777777" w:rsidR="00D96C89" w:rsidRDefault="00D96C89"/>
    <w:p w14:paraId="7B2C1AB8" w14:textId="0C6DC317" w:rsidR="00D96C89" w:rsidRDefault="00D96C89">
      <w:r>
        <w:t xml:space="preserve">The Alaska Native Studies Undergraduate Research Symposium is held each November, during Alaska Native/Native American Heritage month.  The AKNS Undergraduate Research Symposium was established in 2012 and is sponsored by the Alaska Native Studies Program at the University of Alaska Anchorage. </w:t>
      </w:r>
    </w:p>
    <w:p w14:paraId="2A76036A" w14:textId="77777777" w:rsidR="00D96C89" w:rsidRDefault="00D96C89"/>
    <w:p w14:paraId="69E20B11" w14:textId="741AE856" w:rsidR="00D96C89" w:rsidRDefault="00D96C89">
      <w:r>
        <w:t>Students that are enrolled in AKNS courses, or are in the program must contact their instructor or the Director of AKNS and submit a proposal for their presentation.</w:t>
      </w:r>
    </w:p>
    <w:p w14:paraId="1FCF707B" w14:textId="77777777" w:rsidR="00D96C89" w:rsidRDefault="00D96C89"/>
    <w:p w14:paraId="47501A49" w14:textId="05BFD1CA" w:rsidR="00D96C89" w:rsidRDefault="00D96C89">
      <w:r>
        <w:t xml:space="preserve">The Presentations can be based on the material covered in the AKNS courses (language(s), politics, oral traditions, subsistence practices, music, dance, the arts, art history, Alaska Native Claims Settlement Act, journalism, tribal government, etc.) and should be based on additional research outside of your class(es).  </w:t>
      </w:r>
    </w:p>
    <w:p w14:paraId="0A3A9DAE" w14:textId="77777777" w:rsidR="00D96C89" w:rsidRDefault="00D96C89"/>
    <w:p w14:paraId="2ADFE0FD" w14:textId="69C722FF" w:rsidR="00D96C89" w:rsidRDefault="00D96C89">
      <w:r>
        <w:t xml:space="preserve">Presentations can range from 7-20 minutes in length and can include Power point or Prezi. </w:t>
      </w:r>
    </w:p>
    <w:p w14:paraId="7A8B12D3" w14:textId="77777777" w:rsidR="00D96C89" w:rsidRDefault="00D96C89"/>
    <w:p w14:paraId="445E28C8" w14:textId="5C10A5AC" w:rsidR="00D96C89" w:rsidRDefault="00D96C89">
      <w:r>
        <w:t>Please fill out the information below.</w:t>
      </w:r>
    </w:p>
    <w:p w14:paraId="6B4F4B82" w14:textId="77777777" w:rsidR="00D96C89" w:rsidRDefault="00D96C89"/>
    <w:p w14:paraId="05B0A39C" w14:textId="4FCADB5D" w:rsidR="00D96C89" w:rsidRDefault="00D96C89">
      <w:r>
        <w:t>Name ________________________</w:t>
      </w:r>
      <w:r>
        <w:tab/>
      </w:r>
      <w:r>
        <w:tab/>
      </w:r>
      <w:r>
        <w:tab/>
        <w:t>Date ___________________</w:t>
      </w:r>
    </w:p>
    <w:p w14:paraId="64814F44" w14:textId="3D209E7F" w:rsidR="00D96C89" w:rsidRDefault="00D96C89">
      <w:r>
        <w:t>Contact email _________________</w:t>
      </w:r>
      <w:r>
        <w:tab/>
      </w:r>
      <w:r>
        <w:tab/>
      </w:r>
      <w:r>
        <w:tab/>
        <w:t>Contact phone ___________</w:t>
      </w:r>
    </w:p>
    <w:p w14:paraId="276D3805" w14:textId="77777777" w:rsidR="00D96C89" w:rsidRDefault="00D96C89"/>
    <w:p w14:paraId="240ACF0A" w14:textId="481A384B" w:rsidR="00D96C89" w:rsidRDefault="00D96C89">
      <w:r>
        <w:t>UAA Class standing (freshman, sophomore, etc.) __________________________</w:t>
      </w:r>
    </w:p>
    <w:p w14:paraId="4DB58773" w14:textId="47398461" w:rsidR="00D96C89" w:rsidRDefault="00D96C89">
      <w:r>
        <w:t>UAA Major/minor/AA degree(s) _______________________________________</w:t>
      </w:r>
    </w:p>
    <w:p w14:paraId="04984EC4" w14:textId="77777777" w:rsidR="00D96C89" w:rsidRDefault="00D96C89"/>
    <w:p w14:paraId="62125A4A" w14:textId="3893C87C" w:rsidR="00D96C89" w:rsidRDefault="00D96C89">
      <w:r>
        <w:t>Title of Presentation: ________________________________________________</w:t>
      </w:r>
    </w:p>
    <w:p w14:paraId="751EC5B6" w14:textId="77777777" w:rsidR="00D96C89" w:rsidRDefault="00D96C89"/>
    <w:p w14:paraId="187F1025" w14:textId="231EE1F2" w:rsidR="00D96C89" w:rsidRDefault="00D96C89">
      <w:r>
        <w:t>Abstract of no more than 500 words of proposed presentation:</w:t>
      </w:r>
    </w:p>
    <w:p w14:paraId="5D9B1FC6" w14:textId="77777777" w:rsidR="00D96C89" w:rsidRDefault="00D96C89"/>
    <w:p w14:paraId="72CED3C8" w14:textId="77777777" w:rsidR="00D96C89" w:rsidRDefault="00D96C89"/>
    <w:p w14:paraId="039F9BD1" w14:textId="77777777" w:rsidR="00D96C89" w:rsidRDefault="00D96C89"/>
    <w:p w14:paraId="1D2953A8" w14:textId="557B0662" w:rsidR="00D96C89" w:rsidRDefault="00D96C89">
      <w:r>
        <w:t>How do you want your name to appear in the program? ____________________</w:t>
      </w:r>
    </w:p>
    <w:p w14:paraId="05055745" w14:textId="77777777" w:rsidR="00D96C89" w:rsidRPr="00CE5468" w:rsidRDefault="00D96C89"/>
    <w:sectPr w:rsidR="00D96C89" w:rsidRPr="00CE5468" w:rsidSect="0059474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7A313" w14:textId="77777777" w:rsidR="00BB6FEC" w:rsidRDefault="00BB6FEC" w:rsidP="00D314F1">
      <w:r>
        <w:separator/>
      </w:r>
    </w:p>
  </w:endnote>
  <w:endnote w:type="continuationSeparator" w:id="0">
    <w:p w14:paraId="62043D75" w14:textId="77777777" w:rsidR="00BB6FEC" w:rsidRDefault="00BB6FEC" w:rsidP="00D3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6699438"/>
      <w:docPartObj>
        <w:docPartGallery w:val="Page Numbers (Bottom of Page)"/>
        <w:docPartUnique/>
      </w:docPartObj>
    </w:sdtPr>
    <w:sdtContent>
      <w:p w14:paraId="3EDF497F" w14:textId="5CC4691D" w:rsidR="00D314F1" w:rsidRDefault="00D314F1" w:rsidP="00F771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1113D" w14:textId="77777777" w:rsidR="00D314F1" w:rsidRDefault="00D314F1" w:rsidP="00D314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5880929"/>
      <w:docPartObj>
        <w:docPartGallery w:val="Page Numbers (Bottom of Page)"/>
        <w:docPartUnique/>
      </w:docPartObj>
    </w:sdtPr>
    <w:sdtContent>
      <w:p w14:paraId="5F31ADF8" w14:textId="230DAB75" w:rsidR="00D314F1" w:rsidRDefault="00D314F1" w:rsidP="00F771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1B19">
          <w:rPr>
            <w:rStyle w:val="PageNumber"/>
            <w:noProof/>
          </w:rPr>
          <w:t>1</w:t>
        </w:r>
        <w:r>
          <w:rPr>
            <w:rStyle w:val="PageNumber"/>
          </w:rPr>
          <w:fldChar w:fldCharType="end"/>
        </w:r>
      </w:p>
    </w:sdtContent>
  </w:sdt>
  <w:p w14:paraId="3701E818" w14:textId="77777777" w:rsidR="00D314F1" w:rsidRDefault="00D314F1" w:rsidP="00D314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0B222" w14:textId="77777777" w:rsidR="00BB6FEC" w:rsidRDefault="00BB6FEC" w:rsidP="00D314F1">
      <w:r>
        <w:separator/>
      </w:r>
    </w:p>
  </w:footnote>
  <w:footnote w:type="continuationSeparator" w:id="0">
    <w:p w14:paraId="60B612D0" w14:textId="77777777" w:rsidR="00BB6FEC" w:rsidRDefault="00BB6FEC" w:rsidP="00D31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8A"/>
    <w:rsid w:val="0008296F"/>
    <w:rsid w:val="000B166E"/>
    <w:rsid w:val="00184543"/>
    <w:rsid w:val="00194C81"/>
    <w:rsid w:val="0019657C"/>
    <w:rsid w:val="001E67A3"/>
    <w:rsid w:val="00221B19"/>
    <w:rsid w:val="002E509C"/>
    <w:rsid w:val="003040A3"/>
    <w:rsid w:val="003077D4"/>
    <w:rsid w:val="0038245E"/>
    <w:rsid w:val="004132BB"/>
    <w:rsid w:val="004875A5"/>
    <w:rsid w:val="004C7783"/>
    <w:rsid w:val="00581F7A"/>
    <w:rsid w:val="0059474F"/>
    <w:rsid w:val="00612CDC"/>
    <w:rsid w:val="006555C3"/>
    <w:rsid w:val="0069180C"/>
    <w:rsid w:val="0069758A"/>
    <w:rsid w:val="006F1619"/>
    <w:rsid w:val="00756AEF"/>
    <w:rsid w:val="00811DD1"/>
    <w:rsid w:val="00864C32"/>
    <w:rsid w:val="008C4CB9"/>
    <w:rsid w:val="009032FB"/>
    <w:rsid w:val="00935AC4"/>
    <w:rsid w:val="009667E3"/>
    <w:rsid w:val="009D4B24"/>
    <w:rsid w:val="009F2491"/>
    <w:rsid w:val="00A07BF4"/>
    <w:rsid w:val="00A946E5"/>
    <w:rsid w:val="00AF1F71"/>
    <w:rsid w:val="00BB6A45"/>
    <w:rsid w:val="00BB6FEC"/>
    <w:rsid w:val="00C44791"/>
    <w:rsid w:val="00C91BA0"/>
    <w:rsid w:val="00CE5468"/>
    <w:rsid w:val="00D314F1"/>
    <w:rsid w:val="00D858F2"/>
    <w:rsid w:val="00D96C89"/>
    <w:rsid w:val="00E33194"/>
    <w:rsid w:val="00E35169"/>
    <w:rsid w:val="00F36607"/>
    <w:rsid w:val="00F40048"/>
    <w:rsid w:val="00F55432"/>
    <w:rsid w:val="00FD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48C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19"/>
    <w:pPr>
      <w:jc w:val="center"/>
      <w:outlineLvl w:val="0"/>
    </w:pPr>
    <w:rPr>
      <w:b/>
      <w:sz w:val="40"/>
      <w:szCs w:val="28"/>
    </w:rPr>
  </w:style>
  <w:style w:type="paragraph" w:styleId="Heading2">
    <w:name w:val="heading 2"/>
    <w:basedOn w:val="Normal"/>
    <w:next w:val="Normal"/>
    <w:link w:val="Heading2Char"/>
    <w:uiPriority w:val="9"/>
    <w:unhideWhenUsed/>
    <w:qFormat/>
    <w:rsid w:val="006F161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14F1"/>
    <w:pPr>
      <w:tabs>
        <w:tab w:val="center" w:pos="4680"/>
        <w:tab w:val="right" w:pos="9360"/>
      </w:tabs>
    </w:pPr>
  </w:style>
  <w:style w:type="character" w:customStyle="1" w:styleId="FooterChar">
    <w:name w:val="Footer Char"/>
    <w:basedOn w:val="DefaultParagraphFont"/>
    <w:link w:val="Footer"/>
    <w:uiPriority w:val="99"/>
    <w:rsid w:val="00D314F1"/>
  </w:style>
  <w:style w:type="character" w:styleId="PageNumber">
    <w:name w:val="page number"/>
    <w:basedOn w:val="DefaultParagraphFont"/>
    <w:uiPriority w:val="99"/>
    <w:semiHidden/>
    <w:unhideWhenUsed/>
    <w:rsid w:val="00D314F1"/>
  </w:style>
  <w:style w:type="character" w:customStyle="1" w:styleId="Heading1Char">
    <w:name w:val="Heading 1 Char"/>
    <w:basedOn w:val="DefaultParagraphFont"/>
    <w:link w:val="Heading1"/>
    <w:uiPriority w:val="9"/>
    <w:rsid w:val="006F1619"/>
    <w:rPr>
      <w:b/>
      <w:sz w:val="40"/>
      <w:szCs w:val="28"/>
    </w:rPr>
  </w:style>
  <w:style w:type="character" w:customStyle="1" w:styleId="Heading2Char">
    <w:name w:val="Heading 2 Char"/>
    <w:basedOn w:val="DefaultParagraphFont"/>
    <w:link w:val="Heading2"/>
    <w:uiPriority w:val="9"/>
    <w:rsid w:val="006F161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1407</Words>
  <Characters>8231</Characters>
  <Application>Microsoft Office Word</Application>
  <DocSecurity>0</DocSecurity>
  <Lines>411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Native Studies AA Assessment Plan Approved AY2021</dc:title>
  <dc:subject/>
  <dc:creator>Maria Williams</dc:creator>
  <cp:keywords/>
  <dc:description/>
  <cp:lastModifiedBy>Kelli Henry</cp:lastModifiedBy>
  <cp:revision>5</cp:revision>
  <dcterms:created xsi:type="dcterms:W3CDTF">2021-04-14T00:04:00Z</dcterms:created>
  <dcterms:modified xsi:type="dcterms:W3CDTF">2025-04-04T20:46:00Z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28793fe0db1f1fba9b03e618ac93ef09fbdc1455c96fe31452a3e5032bb74f46</vt:lpwstr>
  </property>
</Properties>
</file>