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6CB1C" w14:textId="77777777" w:rsidR="00D75FEF" w:rsidRPr="004034E6" w:rsidRDefault="00D75FEF">
      <w:pPr>
        <w:jc w:val="center"/>
        <w:rPr>
          <w:b/>
          <w:sz w:val="28"/>
          <w:szCs w:val="28"/>
        </w:rPr>
      </w:pPr>
    </w:p>
    <w:p w14:paraId="31619A31" w14:textId="77777777" w:rsidR="009E7477" w:rsidRDefault="009E7477" w:rsidP="009E7477">
      <w:pPr>
        <w:jc w:val="center"/>
        <w:rPr>
          <w:b/>
          <w:sz w:val="28"/>
          <w:szCs w:val="28"/>
        </w:rPr>
      </w:pPr>
      <w:bookmarkStart w:id="0" w:name="_Toc201316719"/>
      <w:bookmarkStart w:id="1" w:name="_Toc501705026"/>
      <w:bookmarkStart w:id="2" w:name="ProgramGoals"/>
    </w:p>
    <w:p w14:paraId="08651F99" w14:textId="77777777" w:rsidR="009E7477" w:rsidRDefault="009E7477" w:rsidP="009E7477">
      <w:pPr>
        <w:jc w:val="center"/>
        <w:rPr>
          <w:b/>
          <w:sz w:val="28"/>
          <w:szCs w:val="28"/>
        </w:rPr>
      </w:pPr>
    </w:p>
    <w:p w14:paraId="2A79E33C" w14:textId="77777777" w:rsidR="009E7477" w:rsidRDefault="009E7477" w:rsidP="009E7477">
      <w:pPr>
        <w:jc w:val="center"/>
        <w:rPr>
          <w:b/>
          <w:sz w:val="28"/>
          <w:szCs w:val="28"/>
        </w:rPr>
      </w:pPr>
      <w:r w:rsidRPr="00A76E1C">
        <w:rPr>
          <w:b/>
          <w:noProof/>
        </w:rPr>
        <w:drawing>
          <wp:inline distT="0" distB="0" distL="0" distR="0" wp14:anchorId="2981801A" wp14:editId="681C37F0">
            <wp:extent cx="5915660" cy="389890"/>
            <wp:effectExtent l="0" t="0" r="8890" b="0"/>
            <wp:docPr id="2" name="Picture 33" descr="UA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escription: Description: UAA_1Line_2color_soli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F468C" w14:textId="77777777" w:rsidR="009E7477" w:rsidRPr="00F22654" w:rsidRDefault="009E7477" w:rsidP="009E7477">
      <w:pPr>
        <w:spacing w:line="360" w:lineRule="auto"/>
        <w:jc w:val="center"/>
        <w:rPr>
          <w:b/>
          <w:sz w:val="60"/>
          <w:szCs w:val="60"/>
        </w:rPr>
      </w:pPr>
    </w:p>
    <w:p w14:paraId="621222DA" w14:textId="77777777" w:rsidR="009E7477" w:rsidRPr="00F22654" w:rsidRDefault="009E7477" w:rsidP="009E7477">
      <w:pPr>
        <w:spacing w:line="360" w:lineRule="auto"/>
        <w:jc w:val="center"/>
        <w:rPr>
          <w:b/>
          <w:sz w:val="60"/>
          <w:szCs w:val="60"/>
        </w:rPr>
      </w:pPr>
    </w:p>
    <w:p w14:paraId="6CCFF5A9" w14:textId="77777777" w:rsidR="009E7477" w:rsidRPr="00112760" w:rsidRDefault="009E7477" w:rsidP="009E7477">
      <w:pPr>
        <w:tabs>
          <w:tab w:val="left" w:pos="1350"/>
          <w:tab w:val="left" w:pos="1440"/>
        </w:tabs>
        <w:ind w:firstLine="1530"/>
        <w:rPr>
          <w:b/>
          <w:sz w:val="56"/>
          <w:szCs w:val="56"/>
        </w:rPr>
      </w:pPr>
      <w:r w:rsidRPr="00112760">
        <w:rPr>
          <w:b/>
          <w:sz w:val="56"/>
          <w:szCs w:val="56"/>
        </w:rPr>
        <w:t>Academic Assessment Plan</w:t>
      </w:r>
    </w:p>
    <w:p w14:paraId="011046E4" w14:textId="77777777" w:rsidR="009E7477" w:rsidRDefault="009E7477" w:rsidP="009E7477">
      <w:pPr>
        <w:spacing w:line="276" w:lineRule="auto"/>
        <w:jc w:val="center"/>
        <w:rPr>
          <w:b/>
          <w:sz w:val="56"/>
          <w:szCs w:val="56"/>
        </w:rPr>
      </w:pPr>
    </w:p>
    <w:p w14:paraId="687C3AEB" w14:textId="77777777" w:rsidR="009E7477" w:rsidRDefault="009E7477" w:rsidP="009E7477">
      <w:pPr>
        <w:spacing w:line="276" w:lineRule="auto"/>
        <w:jc w:val="center"/>
        <w:rPr>
          <w:b/>
          <w:sz w:val="56"/>
          <w:szCs w:val="56"/>
        </w:rPr>
      </w:pPr>
    </w:p>
    <w:p w14:paraId="00ED3C04" w14:textId="48936D58" w:rsidR="009E7477" w:rsidRPr="00112760" w:rsidRDefault="009E7477" w:rsidP="009E7477">
      <w:pPr>
        <w:ind w:left="1440" w:firstLine="90"/>
        <w:rPr>
          <w:sz w:val="36"/>
          <w:szCs w:val="36"/>
        </w:rPr>
      </w:pPr>
      <w:r w:rsidRPr="00112760">
        <w:rPr>
          <w:b/>
          <w:sz w:val="36"/>
          <w:szCs w:val="36"/>
        </w:rPr>
        <w:t>College:</w:t>
      </w:r>
      <w:r w:rsidRPr="00112760">
        <w:rPr>
          <w:sz w:val="36"/>
          <w:szCs w:val="36"/>
        </w:rPr>
        <w:t xml:space="preserve"> </w:t>
      </w:r>
      <w:r w:rsidRPr="00112760">
        <w:rPr>
          <w:sz w:val="36"/>
          <w:szCs w:val="36"/>
        </w:rPr>
        <w:tab/>
      </w:r>
      <w:r w:rsidRPr="00112760">
        <w:rPr>
          <w:sz w:val="36"/>
          <w:szCs w:val="36"/>
        </w:rPr>
        <w:tab/>
        <w:t xml:space="preserve">College of </w:t>
      </w:r>
      <w:r>
        <w:rPr>
          <w:sz w:val="36"/>
          <w:szCs w:val="36"/>
        </w:rPr>
        <w:t>Art and Sciences</w:t>
      </w:r>
    </w:p>
    <w:p w14:paraId="282420F3" w14:textId="77777777" w:rsidR="009E7477" w:rsidRPr="00112760" w:rsidRDefault="009E7477" w:rsidP="009E7477">
      <w:pPr>
        <w:ind w:left="1440" w:firstLine="90"/>
        <w:rPr>
          <w:sz w:val="36"/>
          <w:szCs w:val="36"/>
        </w:rPr>
      </w:pPr>
    </w:p>
    <w:p w14:paraId="5794238B" w14:textId="33777F08" w:rsidR="009E7477" w:rsidRPr="00CB0EEB" w:rsidRDefault="009E7477" w:rsidP="0055763E">
      <w:pPr>
        <w:ind w:left="1440" w:firstLine="90"/>
        <w:rPr>
          <w:sz w:val="36"/>
          <w:szCs w:val="36"/>
        </w:rPr>
      </w:pPr>
      <w:r w:rsidRPr="00112760">
        <w:rPr>
          <w:b/>
          <w:sz w:val="36"/>
          <w:szCs w:val="36"/>
        </w:rPr>
        <w:t xml:space="preserve">Program(s): </w:t>
      </w:r>
      <w:r w:rsidRPr="00112760">
        <w:rPr>
          <w:b/>
          <w:sz w:val="36"/>
          <w:szCs w:val="36"/>
        </w:rPr>
        <w:tab/>
      </w:r>
      <w:r>
        <w:rPr>
          <w:sz w:val="36"/>
          <w:szCs w:val="36"/>
        </w:rPr>
        <w:t>OEC Applied Behavior Analysis</w:t>
      </w:r>
      <w:bookmarkStart w:id="3" w:name="_GoBack"/>
      <w:bookmarkEnd w:id="3"/>
    </w:p>
    <w:p w14:paraId="69246A17" w14:textId="77777777" w:rsidR="009E7477" w:rsidRPr="00112760" w:rsidRDefault="009E7477" w:rsidP="009E7477">
      <w:pPr>
        <w:ind w:left="2880" w:firstLine="90"/>
        <w:rPr>
          <w:sz w:val="36"/>
          <w:szCs w:val="36"/>
        </w:rPr>
      </w:pPr>
    </w:p>
    <w:p w14:paraId="65DB4F63" w14:textId="31B6111E" w:rsidR="009E7477" w:rsidRDefault="009E7477" w:rsidP="009E7477">
      <w:pPr>
        <w:ind w:left="1440" w:firstLine="90"/>
        <w:rPr>
          <w:sz w:val="36"/>
          <w:szCs w:val="36"/>
        </w:rPr>
      </w:pPr>
      <w:r w:rsidRPr="00112760">
        <w:rPr>
          <w:b/>
          <w:sz w:val="36"/>
          <w:szCs w:val="36"/>
        </w:rPr>
        <w:t>Reviewed:</w:t>
      </w:r>
      <w:r w:rsidRPr="00112760">
        <w:rPr>
          <w:sz w:val="36"/>
          <w:szCs w:val="36"/>
        </w:rPr>
        <w:t xml:space="preserve"> </w:t>
      </w:r>
      <w:r w:rsidRPr="00112760">
        <w:rPr>
          <w:sz w:val="36"/>
          <w:szCs w:val="36"/>
        </w:rPr>
        <w:tab/>
      </w:r>
      <w:bookmarkStart w:id="4" w:name="_Hlk191897565"/>
      <w:r w:rsidRPr="00112760">
        <w:rPr>
          <w:sz w:val="36"/>
          <w:szCs w:val="36"/>
        </w:rPr>
        <w:t xml:space="preserve">Spring </w:t>
      </w:r>
      <w:bookmarkEnd w:id="4"/>
      <w:r>
        <w:rPr>
          <w:sz w:val="36"/>
          <w:szCs w:val="36"/>
        </w:rPr>
        <w:t>2021</w:t>
      </w:r>
    </w:p>
    <w:p w14:paraId="21603F5D" w14:textId="77777777" w:rsidR="009E7477" w:rsidRDefault="009E7477" w:rsidP="009E7477">
      <w:pPr>
        <w:ind w:left="1440" w:firstLine="90"/>
      </w:pPr>
    </w:p>
    <w:p w14:paraId="3137AE65" w14:textId="77777777" w:rsidR="009E7477" w:rsidRDefault="009E7477" w:rsidP="009E7477">
      <w:pPr>
        <w:ind w:left="1440" w:firstLine="90"/>
      </w:pPr>
    </w:p>
    <w:p w14:paraId="2AD0A063" w14:textId="77777777" w:rsidR="009E7477" w:rsidRDefault="009E7477" w:rsidP="009E7477">
      <w:pPr>
        <w:ind w:left="1440"/>
      </w:pPr>
    </w:p>
    <w:p w14:paraId="1030F0E8" w14:textId="77777777" w:rsidR="009E7477" w:rsidRDefault="009E7477" w:rsidP="009E7477">
      <w:pPr>
        <w:ind w:left="1440"/>
      </w:pPr>
    </w:p>
    <w:p w14:paraId="6CEB4373" w14:textId="77777777" w:rsidR="009E7477" w:rsidRDefault="009E7477" w:rsidP="009E7477">
      <w:pPr>
        <w:ind w:left="1440"/>
      </w:pPr>
    </w:p>
    <w:p w14:paraId="2346E28F" w14:textId="77777777" w:rsidR="009E7477" w:rsidRDefault="009E7477" w:rsidP="009E7477">
      <w:pPr>
        <w:ind w:left="1440"/>
      </w:pPr>
    </w:p>
    <w:p w14:paraId="2D2CB34C" w14:textId="77777777" w:rsidR="009E7477" w:rsidRDefault="009E7477" w:rsidP="009E7477">
      <w:pPr>
        <w:ind w:left="1440"/>
      </w:pPr>
    </w:p>
    <w:p w14:paraId="0E76A144" w14:textId="77777777" w:rsidR="009E7477" w:rsidRDefault="009E7477" w:rsidP="009E7477">
      <w:pPr>
        <w:ind w:left="1440"/>
      </w:pPr>
    </w:p>
    <w:p w14:paraId="699F57F7" w14:textId="77777777" w:rsidR="009E7477" w:rsidRDefault="009E7477" w:rsidP="009E7477">
      <w:pPr>
        <w:ind w:left="1440"/>
      </w:pPr>
    </w:p>
    <w:p w14:paraId="5EA63C3A" w14:textId="77777777" w:rsidR="009E7477" w:rsidRDefault="009E7477" w:rsidP="009E7477">
      <w:pPr>
        <w:ind w:left="1440"/>
      </w:pPr>
    </w:p>
    <w:p w14:paraId="7310BD29" w14:textId="77777777" w:rsidR="009E7477" w:rsidRDefault="009E7477" w:rsidP="009E7477">
      <w:pPr>
        <w:ind w:left="1440"/>
      </w:pPr>
    </w:p>
    <w:p w14:paraId="7B7611C3" w14:textId="77777777" w:rsidR="009E7477" w:rsidRDefault="009E7477" w:rsidP="009E7477">
      <w:pPr>
        <w:ind w:left="1440"/>
      </w:pPr>
    </w:p>
    <w:p w14:paraId="062730D0" w14:textId="77777777" w:rsidR="009E7477" w:rsidRDefault="009E7477" w:rsidP="009E7477">
      <w:pPr>
        <w:ind w:left="1440"/>
      </w:pPr>
    </w:p>
    <w:p w14:paraId="1315E43C" w14:textId="77777777" w:rsidR="009E7477" w:rsidRDefault="009E7477" w:rsidP="009E7477">
      <w:pPr>
        <w:ind w:left="1440"/>
      </w:pPr>
    </w:p>
    <w:p w14:paraId="6DC24914" w14:textId="77777777" w:rsidR="009E7477" w:rsidRDefault="009E7477" w:rsidP="009E7477">
      <w:pPr>
        <w:ind w:left="1440"/>
      </w:pPr>
    </w:p>
    <w:p w14:paraId="63754A22" w14:textId="77777777" w:rsidR="009E7477" w:rsidRDefault="009E7477" w:rsidP="009E7477">
      <w:pPr>
        <w:ind w:left="1440"/>
      </w:pPr>
    </w:p>
    <w:p w14:paraId="01F8AE0D" w14:textId="77777777" w:rsidR="009E7477" w:rsidRDefault="009E7477" w:rsidP="009E7477">
      <w:pPr>
        <w:ind w:left="1440"/>
      </w:pPr>
    </w:p>
    <w:p w14:paraId="1217C9D6" w14:textId="77777777" w:rsidR="009E7477" w:rsidRDefault="009E7477" w:rsidP="009E7477">
      <w:pPr>
        <w:ind w:left="1440"/>
      </w:pPr>
    </w:p>
    <w:p w14:paraId="5A3B5CEE" w14:textId="77777777" w:rsidR="009E7477" w:rsidRDefault="009E7477" w:rsidP="009E7477">
      <w:pPr>
        <w:ind w:left="1440"/>
      </w:pPr>
    </w:p>
    <w:p w14:paraId="03A404A1" w14:textId="54468B7A" w:rsidR="00D75FEF" w:rsidRPr="00DE7D0C" w:rsidRDefault="0026413A" w:rsidP="00DE7D0C">
      <w:pPr>
        <w:pStyle w:val="Heading1"/>
      </w:pPr>
      <w:r w:rsidRPr="00DE7D0C">
        <w:t>Mission Statement</w:t>
      </w:r>
      <w:bookmarkEnd w:id="0"/>
      <w:bookmarkEnd w:id="1"/>
    </w:p>
    <w:p w14:paraId="4652565A" w14:textId="77777777" w:rsidR="00CA119A" w:rsidRPr="004034E6" w:rsidRDefault="00CA119A" w:rsidP="00CA119A">
      <w:pPr>
        <w:jc w:val="center"/>
      </w:pPr>
    </w:p>
    <w:p w14:paraId="5FC78792" w14:textId="4F3463C8" w:rsidR="00C51A53" w:rsidRPr="004034E6" w:rsidRDefault="00555ECE" w:rsidP="00FF7C8B">
      <w:pPr>
        <w:pStyle w:val="HeadingA"/>
        <w:jc w:val="left"/>
        <w:rPr>
          <w:b w:val="0"/>
          <w:smallCaps w:val="0"/>
          <w:sz w:val="24"/>
        </w:rPr>
      </w:pPr>
      <w:bookmarkStart w:id="5" w:name="_Toc201316720"/>
      <w:bookmarkStart w:id="6" w:name="_Toc501705027"/>
      <w:r w:rsidRPr="004034E6">
        <w:rPr>
          <w:b w:val="0"/>
          <w:smallCaps w:val="0"/>
          <w:sz w:val="24"/>
        </w:rPr>
        <w:lastRenderedPageBreak/>
        <w:t xml:space="preserve">The mission of the </w:t>
      </w:r>
      <w:r w:rsidR="00883981">
        <w:rPr>
          <w:b w:val="0"/>
          <w:smallCaps w:val="0"/>
          <w:sz w:val="24"/>
        </w:rPr>
        <w:t>Behavior Analysis Committee</w:t>
      </w:r>
      <w:r w:rsidR="0060108F">
        <w:rPr>
          <w:b w:val="0"/>
          <w:smallCaps w:val="0"/>
          <w:sz w:val="24"/>
        </w:rPr>
        <w:t xml:space="preserve"> (BAC)</w:t>
      </w:r>
      <w:r w:rsidR="00883981">
        <w:rPr>
          <w:b w:val="0"/>
          <w:smallCaps w:val="0"/>
          <w:sz w:val="24"/>
        </w:rPr>
        <w:t xml:space="preserve"> </w:t>
      </w:r>
      <w:r w:rsidRPr="004034E6">
        <w:rPr>
          <w:b w:val="0"/>
          <w:smallCaps w:val="0"/>
          <w:sz w:val="24"/>
        </w:rPr>
        <w:t xml:space="preserve">is to deliver high quality instruction </w:t>
      </w:r>
      <w:r w:rsidR="00AA4E3C" w:rsidRPr="004034E6">
        <w:rPr>
          <w:b w:val="0"/>
          <w:smallCaps w:val="0"/>
          <w:sz w:val="24"/>
        </w:rPr>
        <w:t xml:space="preserve">to students interested in </w:t>
      </w:r>
      <w:r w:rsidRPr="004034E6">
        <w:rPr>
          <w:b w:val="0"/>
          <w:smallCaps w:val="0"/>
          <w:sz w:val="24"/>
        </w:rPr>
        <w:t xml:space="preserve">practicing behavior analysis </w:t>
      </w:r>
      <w:r w:rsidR="00AA4E3C" w:rsidRPr="004034E6">
        <w:rPr>
          <w:b w:val="0"/>
          <w:smallCaps w:val="0"/>
          <w:sz w:val="24"/>
        </w:rPr>
        <w:t>in diverse communities</w:t>
      </w:r>
      <w:r w:rsidR="00354585" w:rsidRPr="004034E6">
        <w:rPr>
          <w:b w:val="0"/>
          <w:smallCaps w:val="0"/>
          <w:sz w:val="24"/>
        </w:rPr>
        <w:t xml:space="preserve">. </w:t>
      </w:r>
      <w:r w:rsidR="00883981">
        <w:rPr>
          <w:b w:val="0"/>
          <w:smallCaps w:val="0"/>
          <w:sz w:val="24"/>
        </w:rPr>
        <w:t>Students</w:t>
      </w:r>
      <w:r w:rsidR="00883981" w:rsidRPr="004034E6">
        <w:rPr>
          <w:b w:val="0"/>
          <w:smallCaps w:val="0"/>
          <w:sz w:val="24"/>
        </w:rPr>
        <w:t xml:space="preserve"> </w:t>
      </w:r>
      <w:r w:rsidR="00AA4E3C" w:rsidRPr="004034E6">
        <w:rPr>
          <w:b w:val="0"/>
          <w:smallCaps w:val="0"/>
          <w:sz w:val="24"/>
        </w:rPr>
        <w:t xml:space="preserve">are trained to function as </w:t>
      </w:r>
      <w:r w:rsidRPr="004034E6">
        <w:rPr>
          <w:b w:val="0"/>
          <w:smallCaps w:val="0"/>
          <w:sz w:val="24"/>
        </w:rPr>
        <w:t xml:space="preserve">entry- and mid-level </w:t>
      </w:r>
      <w:r w:rsidR="00AA4E3C" w:rsidRPr="004034E6">
        <w:rPr>
          <w:b w:val="0"/>
          <w:smallCaps w:val="0"/>
          <w:sz w:val="24"/>
        </w:rPr>
        <w:t>practitioner-scient</w:t>
      </w:r>
      <w:r w:rsidR="00FF7C8B" w:rsidRPr="004034E6">
        <w:rPr>
          <w:b w:val="0"/>
          <w:smallCaps w:val="0"/>
          <w:sz w:val="24"/>
        </w:rPr>
        <w:t>i</w:t>
      </w:r>
      <w:r w:rsidR="00AA4E3C" w:rsidRPr="004034E6">
        <w:rPr>
          <w:b w:val="0"/>
          <w:smallCaps w:val="0"/>
          <w:sz w:val="24"/>
        </w:rPr>
        <w:t xml:space="preserve">sts </w:t>
      </w:r>
      <w:r w:rsidRPr="004034E6">
        <w:rPr>
          <w:b w:val="0"/>
          <w:smallCaps w:val="0"/>
          <w:sz w:val="24"/>
        </w:rPr>
        <w:t xml:space="preserve">to </w:t>
      </w:r>
      <w:r w:rsidR="004034E6" w:rsidRPr="004034E6">
        <w:rPr>
          <w:b w:val="0"/>
          <w:smallCaps w:val="0"/>
          <w:sz w:val="24"/>
        </w:rPr>
        <w:t xml:space="preserve">provide environmental support and </w:t>
      </w:r>
      <w:r w:rsidRPr="004034E6">
        <w:rPr>
          <w:b w:val="0"/>
          <w:smallCaps w:val="0"/>
          <w:sz w:val="24"/>
        </w:rPr>
        <w:t xml:space="preserve">address challenging behavior </w:t>
      </w:r>
      <w:r w:rsidR="00AA4E3C" w:rsidRPr="004034E6">
        <w:rPr>
          <w:b w:val="0"/>
          <w:smallCaps w:val="0"/>
          <w:sz w:val="24"/>
        </w:rPr>
        <w:t>in a context that is culturally sensitive and community focused.</w:t>
      </w:r>
      <w:bookmarkEnd w:id="5"/>
      <w:bookmarkEnd w:id="6"/>
    </w:p>
    <w:p w14:paraId="04A8D3D2" w14:textId="77777777" w:rsidR="00AA4E3C" w:rsidRPr="004034E6" w:rsidRDefault="00AA4E3C" w:rsidP="00C51A53">
      <w:pPr>
        <w:pStyle w:val="HeadingA"/>
      </w:pPr>
    </w:p>
    <w:p w14:paraId="5BD2C25B" w14:textId="77777777" w:rsidR="00C51A53" w:rsidRPr="004034E6" w:rsidRDefault="00C51A53" w:rsidP="00DE7D0C">
      <w:pPr>
        <w:pStyle w:val="Heading1"/>
      </w:pPr>
      <w:bookmarkStart w:id="7" w:name="_Toc501705028"/>
      <w:r w:rsidRPr="004034E6">
        <w:t>Program Introduction</w:t>
      </w:r>
      <w:bookmarkEnd w:id="7"/>
    </w:p>
    <w:p w14:paraId="3F76F733" w14:textId="77777777" w:rsidR="00AA4E3C" w:rsidRPr="004034E6" w:rsidRDefault="00AA4E3C" w:rsidP="00AA4E3C">
      <w:pPr>
        <w:spacing w:before="240"/>
      </w:pPr>
      <w:r w:rsidRPr="004034E6">
        <w:t xml:space="preserve">In this document, the educational objectives and expected outcomes for the </w:t>
      </w:r>
      <w:r w:rsidR="00555ECE" w:rsidRPr="004034E6">
        <w:t xml:space="preserve">Occupational Endorsement in Applied Behavior Analysis </w:t>
      </w:r>
      <w:r w:rsidRPr="004034E6">
        <w:t>are defined and the plan for assessing the achievement of the stated outcomes is outlined</w:t>
      </w:r>
      <w:r w:rsidR="00354585" w:rsidRPr="004034E6">
        <w:t>.</w:t>
      </w:r>
    </w:p>
    <w:p w14:paraId="51F626B5" w14:textId="29B38959" w:rsidR="00AA4E3C" w:rsidRPr="004034E6" w:rsidRDefault="00AA4E3C" w:rsidP="00AA4E3C">
      <w:pPr>
        <w:pStyle w:val="Header"/>
        <w:tabs>
          <w:tab w:val="clear" w:pos="4320"/>
          <w:tab w:val="clear" w:pos="8640"/>
        </w:tabs>
        <w:spacing w:before="240"/>
      </w:pPr>
      <w:r w:rsidRPr="004034E6">
        <w:t xml:space="preserve">The learning outcomes were developed by </w:t>
      </w:r>
      <w:r w:rsidR="00910BE8">
        <w:t xml:space="preserve">faculty in </w:t>
      </w:r>
      <w:r w:rsidRPr="004034E6">
        <w:t xml:space="preserve">the </w:t>
      </w:r>
      <w:r w:rsidR="00555ECE" w:rsidRPr="00275F3D">
        <w:t>Behavior Analysis Committee</w:t>
      </w:r>
      <w:r w:rsidR="00B11571">
        <w:t xml:space="preserve"> (BAC)</w:t>
      </w:r>
      <w:r w:rsidR="00555ECE" w:rsidRPr="004034E6">
        <w:t xml:space="preserve"> in 2020</w:t>
      </w:r>
      <w:r w:rsidRPr="004034E6">
        <w:t xml:space="preserve">. The </w:t>
      </w:r>
      <w:r w:rsidR="00910BE8" w:rsidRPr="00275F3D">
        <w:t>BAC</w:t>
      </w:r>
      <w:r w:rsidR="00555ECE" w:rsidRPr="004034E6">
        <w:t xml:space="preserve"> </w:t>
      </w:r>
      <w:r w:rsidR="00354585" w:rsidRPr="004034E6">
        <w:t xml:space="preserve">consists of faculty members </w:t>
      </w:r>
      <w:r w:rsidRPr="004034E6">
        <w:t xml:space="preserve">in the psychology department who teach </w:t>
      </w:r>
      <w:r w:rsidR="00910BE8">
        <w:t>courses in the Applied Behavior Analysis OEC</w:t>
      </w:r>
      <w:r w:rsidRPr="004034E6">
        <w:t xml:space="preserve">. </w:t>
      </w:r>
      <w:r w:rsidR="00354585" w:rsidRPr="004034E6">
        <w:t xml:space="preserve">The </w:t>
      </w:r>
      <w:r w:rsidR="00910BE8" w:rsidRPr="00275F3D">
        <w:t>BAC</w:t>
      </w:r>
      <w:r w:rsidR="00555ECE" w:rsidRPr="004034E6">
        <w:t xml:space="preserve"> </w:t>
      </w:r>
      <w:r w:rsidR="00354585" w:rsidRPr="004034E6">
        <w:t xml:space="preserve">reviews, and revises </w:t>
      </w:r>
      <w:r w:rsidR="006F407B" w:rsidRPr="004034E6">
        <w:t xml:space="preserve">program </w:t>
      </w:r>
      <w:r w:rsidRPr="004034E6">
        <w:t>learning outcomes every year</w:t>
      </w:r>
      <w:r w:rsidR="00B11571">
        <w:t xml:space="preserve"> as necessary</w:t>
      </w:r>
      <w:r w:rsidRPr="004034E6">
        <w:t xml:space="preserve">, usually in the </w:t>
      </w:r>
      <w:r w:rsidR="007B6E49" w:rsidRPr="004034E6">
        <w:t>fall</w:t>
      </w:r>
      <w:r w:rsidR="006E3744" w:rsidRPr="004034E6">
        <w:t xml:space="preserve"> </w:t>
      </w:r>
      <w:r w:rsidRPr="004034E6">
        <w:t>semester.</w:t>
      </w:r>
    </w:p>
    <w:p w14:paraId="6B37DD05" w14:textId="77777777" w:rsidR="00C51A53" w:rsidRPr="004034E6" w:rsidRDefault="00C51A53">
      <w:pPr>
        <w:pStyle w:val="HeadingA"/>
      </w:pPr>
    </w:p>
    <w:p w14:paraId="5926FEE7" w14:textId="77777777" w:rsidR="00427750" w:rsidRPr="004034E6" w:rsidRDefault="00427750" w:rsidP="00DE7D0C">
      <w:pPr>
        <w:pStyle w:val="Heading1"/>
        <w:rPr>
          <w:rFonts w:ascii="Stylus BT" w:hAnsi="Stylus BT"/>
          <w:sz w:val="28"/>
          <w:szCs w:val="20"/>
        </w:rPr>
      </w:pPr>
      <w:bookmarkStart w:id="8" w:name="_Toc336350966"/>
      <w:bookmarkStart w:id="9" w:name="_Toc469049764"/>
      <w:bookmarkStart w:id="10" w:name="_Toc501705029"/>
      <w:r w:rsidRPr="004034E6">
        <w:t>Program Requirements</w:t>
      </w:r>
      <w:bookmarkEnd w:id="8"/>
      <w:bookmarkEnd w:id="9"/>
    </w:p>
    <w:p w14:paraId="480DC7F2" w14:textId="77777777" w:rsidR="00427750" w:rsidRPr="004034E6" w:rsidRDefault="00427750" w:rsidP="00427750"/>
    <w:p w14:paraId="53BC7B8F" w14:textId="77777777" w:rsidR="00427750" w:rsidRPr="004034E6" w:rsidRDefault="00427750" w:rsidP="00427750">
      <w:pPr>
        <w:rPr>
          <w:b/>
        </w:rPr>
      </w:pPr>
      <w:r w:rsidRPr="004034E6">
        <w:rPr>
          <w:b/>
        </w:rPr>
        <w:t xml:space="preserve">OCCUPATIONAL ENDORSEMENT CERTIFICATE in </w:t>
      </w:r>
      <w:r w:rsidR="004034E6" w:rsidRPr="004034E6">
        <w:rPr>
          <w:b/>
        </w:rPr>
        <w:t>APPLIED BEHAVIOR ANALYSIS</w:t>
      </w:r>
    </w:p>
    <w:p w14:paraId="00DD0554" w14:textId="77777777" w:rsidR="00427750" w:rsidRPr="004034E6" w:rsidRDefault="00427750" w:rsidP="00427750">
      <w:pPr>
        <w:spacing w:before="240"/>
      </w:pPr>
      <w:r w:rsidRPr="004034E6">
        <w:t>CERTIFICATE REQUIREMENTS (18 credits)</w:t>
      </w:r>
    </w:p>
    <w:p w14:paraId="3A221BF7" w14:textId="77777777" w:rsidR="00427750" w:rsidRPr="004034E6" w:rsidRDefault="00427750" w:rsidP="00427750">
      <w:pPr>
        <w:spacing w:before="240"/>
      </w:pPr>
      <w:r w:rsidRPr="004034E6">
        <w:t>PSY A200 Introduction to Behavior Analysis (3)</w:t>
      </w:r>
    </w:p>
    <w:p w14:paraId="4997B244" w14:textId="77777777" w:rsidR="00427750" w:rsidRPr="004034E6" w:rsidRDefault="00427750" w:rsidP="00427750">
      <w:pPr>
        <w:spacing w:before="240"/>
      </w:pPr>
      <w:r w:rsidRPr="004034E6">
        <w:t>PSY A400 Strategies of Behavior Change (3)</w:t>
      </w:r>
    </w:p>
    <w:p w14:paraId="5B9EB058" w14:textId="77777777" w:rsidR="00427750" w:rsidRPr="004034E6" w:rsidRDefault="00427750" w:rsidP="00427750">
      <w:pPr>
        <w:spacing w:before="240"/>
      </w:pPr>
      <w:r w:rsidRPr="004034E6">
        <w:t>PSY A495A Psychology Practicum (3)</w:t>
      </w:r>
    </w:p>
    <w:p w14:paraId="71E01168" w14:textId="77777777" w:rsidR="00427750" w:rsidRPr="004034E6" w:rsidRDefault="00427750" w:rsidP="00427750">
      <w:pPr>
        <w:spacing w:before="240"/>
      </w:pPr>
      <w:r w:rsidRPr="004034E6">
        <w:t>Complete a minimum of 9 credits from the following:</w:t>
      </w:r>
    </w:p>
    <w:p w14:paraId="3C08C322" w14:textId="77777777" w:rsidR="00427750" w:rsidRPr="004034E6" w:rsidRDefault="00427750" w:rsidP="00427750">
      <w:pPr>
        <w:ind w:left="720"/>
      </w:pPr>
      <w:r w:rsidRPr="004034E6">
        <w:t>PSY A447 Behavioral Treatment of Autism Spectrum Disorder</w:t>
      </w:r>
      <w:r w:rsidRPr="004034E6">
        <w:tab/>
      </w:r>
    </w:p>
    <w:p w14:paraId="3732CF09" w14:textId="77777777" w:rsidR="00427750" w:rsidRPr="004034E6" w:rsidRDefault="00427750" w:rsidP="00427750">
      <w:pPr>
        <w:ind w:left="720"/>
      </w:pPr>
    </w:p>
    <w:p w14:paraId="333D6463" w14:textId="77777777" w:rsidR="00427750" w:rsidRPr="004034E6" w:rsidRDefault="00427750" w:rsidP="00427750">
      <w:pPr>
        <w:ind w:left="720"/>
      </w:pPr>
      <w:r w:rsidRPr="004034E6">
        <w:t>PSY A455 Interventions for Challenging Behavior</w:t>
      </w:r>
      <w:r w:rsidRPr="004034E6">
        <w:tab/>
      </w:r>
    </w:p>
    <w:p w14:paraId="5540F4D1" w14:textId="77777777" w:rsidR="00427750" w:rsidRPr="004034E6" w:rsidRDefault="00427750" w:rsidP="00427750">
      <w:pPr>
        <w:ind w:left="720"/>
      </w:pPr>
    </w:p>
    <w:p w14:paraId="37FCE160" w14:textId="77777777" w:rsidR="00427750" w:rsidRPr="004034E6" w:rsidRDefault="00427750" w:rsidP="00427750">
      <w:pPr>
        <w:ind w:left="720"/>
      </w:pPr>
      <w:r w:rsidRPr="004034E6">
        <w:t>PSY A467 Organizational Behavior Management</w:t>
      </w:r>
      <w:r w:rsidRPr="004034E6">
        <w:tab/>
      </w:r>
    </w:p>
    <w:p w14:paraId="7B5EE57B" w14:textId="77777777" w:rsidR="00427750" w:rsidRPr="004034E6" w:rsidRDefault="00427750" w:rsidP="00427750">
      <w:pPr>
        <w:ind w:left="720"/>
      </w:pPr>
    </w:p>
    <w:p w14:paraId="02969613" w14:textId="77777777" w:rsidR="00427750" w:rsidRPr="004034E6" w:rsidRDefault="00427750" w:rsidP="00427750">
      <w:pPr>
        <w:ind w:left="720"/>
      </w:pPr>
      <w:r w:rsidRPr="004034E6">
        <w:t>PSY A478 Applications of Behavior Analysis</w:t>
      </w:r>
    </w:p>
    <w:p w14:paraId="66080A14" w14:textId="77777777" w:rsidR="00427750" w:rsidRPr="004034E6" w:rsidRDefault="00427750" w:rsidP="00BE7266">
      <w:pPr>
        <w:pStyle w:val="HeadingA"/>
      </w:pPr>
    </w:p>
    <w:p w14:paraId="5D777D6E" w14:textId="77777777" w:rsidR="00D75FEF" w:rsidRPr="004034E6" w:rsidRDefault="00C51A53" w:rsidP="00DE7D0C">
      <w:pPr>
        <w:pStyle w:val="Heading1"/>
      </w:pPr>
      <w:r w:rsidRPr="004034E6">
        <w:t xml:space="preserve">Assessment Process </w:t>
      </w:r>
      <w:r w:rsidR="00D75FEF" w:rsidRPr="004034E6">
        <w:t>Introduction</w:t>
      </w:r>
      <w:bookmarkEnd w:id="10"/>
    </w:p>
    <w:bookmarkEnd w:id="2"/>
    <w:p w14:paraId="4C13BF79" w14:textId="745F4F4F" w:rsidR="00690E23" w:rsidRPr="004034E6" w:rsidRDefault="00BE1EB2" w:rsidP="004034E6">
      <w:pPr>
        <w:spacing w:before="240"/>
        <w:rPr>
          <w:rStyle w:val="HeadingBCharCharChar"/>
          <w:b w:val="0"/>
          <w:bCs/>
        </w:rPr>
      </w:pPr>
      <w:r w:rsidRPr="004034E6">
        <w:t xml:space="preserve">In this </w:t>
      </w:r>
      <w:r w:rsidR="00690E23" w:rsidRPr="004034E6">
        <w:t>document</w:t>
      </w:r>
      <w:r w:rsidRPr="004034E6">
        <w:t xml:space="preserve">, </w:t>
      </w:r>
      <w:r w:rsidR="00690E23" w:rsidRPr="004034E6">
        <w:t>the</w:t>
      </w:r>
      <w:r w:rsidR="00D75FEF" w:rsidRPr="004034E6">
        <w:t xml:space="preserve"> </w:t>
      </w:r>
      <w:r w:rsidR="006F407B" w:rsidRPr="004034E6">
        <w:t>program</w:t>
      </w:r>
      <w:r w:rsidR="00690E23" w:rsidRPr="004034E6">
        <w:t xml:space="preserve"> </w:t>
      </w:r>
      <w:r w:rsidR="00D75FEF" w:rsidRPr="004034E6">
        <w:t xml:space="preserve">outcomes for the </w:t>
      </w:r>
      <w:r w:rsidR="0009670C">
        <w:t xml:space="preserve">Applied </w:t>
      </w:r>
      <w:r w:rsidR="004034E6" w:rsidRPr="004034E6">
        <w:t xml:space="preserve">Behavior Analysis </w:t>
      </w:r>
      <w:r w:rsidR="00555ECE" w:rsidRPr="004034E6">
        <w:t xml:space="preserve">OEC </w:t>
      </w:r>
      <w:r w:rsidRPr="004034E6">
        <w:t>are defined</w:t>
      </w:r>
      <w:r w:rsidR="004034E6" w:rsidRPr="004034E6">
        <w:t xml:space="preserve">. Program standards are guided by </w:t>
      </w:r>
      <w:r w:rsidR="00CA119A" w:rsidRPr="004034E6">
        <w:t xml:space="preserve">national guidelines for </w:t>
      </w:r>
      <w:r w:rsidR="00904144" w:rsidRPr="004034E6">
        <w:t>professional standards</w:t>
      </w:r>
      <w:r w:rsidR="00AA4E3C" w:rsidRPr="004034E6">
        <w:t xml:space="preserve">, </w:t>
      </w:r>
      <w:r w:rsidR="00904144" w:rsidRPr="004034E6">
        <w:t>consultation with community advisors</w:t>
      </w:r>
      <w:r w:rsidR="00AA4E3C" w:rsidRPr="004034E6">
        <w:t xml:space="preserve">, </w:t>
      </w:r>
      <w:r w:rsidR="00904144" w:rsidRPr="004034E6">
        <w:t xml:space="preserve">faculty discussion, </w:t>
      </w:r>
      <w:r w:rsidR="00CB6202" w:rsidRPr="004034E6">
        <w:t>alumni</w:t>
      </w:r>
      <w:r w:rsidR="00904144" w:rsidRPr="004034E6">
        <w:t xml:space="preserve"> feedback, </w:t>
      </w:r>
      <w:r w:rsidR="00AA4E3C" w:rsidRPr="004034E6">
        <w:t xml:space="preserve">and </w:t>
      </w:r>
      <w:r w:rsidR="006E3744" w:rsidRPr="004034E6">
        <w:t>other Psychology department faculty</w:t>
      </w:r>
      <w:r w:rsidR="00904144" w:rsidRPr="004034E6">
        <w:t xml:space="preserve"> recommendations</w:t>
      </w:r>
      <w:r w:rsidR="00594336" w:rsidRPr="004034E6">
        <w:t xml:space="preserve">. </w:t>
      </w:r>
      <w:r w:rsidR="00D24701" w:rsidRPr="004034E6">
        <w:rPr>
          <w:rStyle w:val="HeadingBCharCharChar"/>
          <w:b w:val="0"/>
          <w:bCs/>
        </w:rPr>
        <w:t xml:space="preserve">The </w:t>
      </w:r>
      <w:r w:rsidR="00B11571">
        <w:rPr>
          <w:rStyle w:val="HeadingBCharCharChar"/>
          <w:b w:val="0"/>
          <w:bCs/>
        </w:rPr>
        <w:t>b</w:t>
      </w:r>
      <w:r w:rsidR="00910BE8">
        <w:t xml:space="preserve">ehavior </w:t>
      </w:r>
      <w:r w:rsidR="00B11571">
        <w:t>a</w:t>
      </w:r>
      <w:r w:rsidR="00910BE8">
        <w:t xml:space="preserve">nalysis </w:t>
      </w:r>
      <w:r w:rsidR="00D24701" w:rsidRPr="004034E6">
        <w:rPr>
          <w:rStyle w:val="HeadingBCharCharChar"/>
          <w:b w:val="0"/>
          <w:bCs/>
        </w:rPr>
        <w:t xml:space="preserve">curriculum continues to be compared with </w:t>
      </w:r>
      <w:r w:rsidR="00B11571">
        <w:rPr>
          <w:rStyle w:val="HeadingBCharCharChar"/>
          <w:b w:val="0"/>
          <w:bCs/>
        </w:rPr>
        <w:t>n</w:t>
      </w:r>
      <w:r w:rsidR="00D24701" w:rsidRPr="004034E6">
        <w:rPr>
          <w:rStyle w:val="HeadingBCharCharChar"/>
          <w:b w:val="0"/>
          <w:bCs/>
        </w:rPr>
        <w:t xml:space="preserve">ational </w:t>
      </w:r>
      <w:r w:rsidR="00B11571">
        <w:rPr>
          <w:rStyle w:val="HeadingBCharCharChar"/>
          <w:b w:val="0"/>
          <w:bCs/>
        </w:rPr>
        <w:t>p</w:t>
      </w:r>
      <w:r w:rsidR="00D24701" w:rsidRPr="004034E6">
        <w:rPr>
          <w:rStyle w:val="HeadingBCharCharChar"/>
          <w:b w:val="0"/>
          <w:bCs/>
        </w:rPr>
        <w:t>rofessional standards for each track each year to ensure any needed changes are integrated.</w:t>
      </w:r>
    </w:p>
    <w:p w14:paraId="2CA56EFB" w14:textId="77777777" w:rsidR="004034E6" w:rsidRPr="004034E6" w:rsidRDefault="004034E6" w:rsidP="004034E6">
      <w:pPr>
        <w:spacing w:before="240"/>
        <w:rPr>
          <w:bCs/>
        </w:rPr>
      </w:pPr>
    </w:p>
    <w:p w14:paraId="619F6DD8" w14:textId="77777777" w:rsidR="00D75FEF" w:rsidRPr="004034E6" w:rsidRDefault="00D75FEF" w:rsidP="00DE7D0C">
      <w:pPr>
        <w:pStyle w:val="Heading1"/>
      </w:pPr>
      <w:bookmarkStart w:id="11" w:name="_Toc501705030"/>
      <w:bookmarkStart w:id="12" w:name="OLE_LINK1"/>
      <w:r w:rsidRPr="004034E6">
        <w:t xml:space="preserve">Program </w:t>
      </w:r>
      <w:r w:rsidR="004034E6" w:rsidRPr="004034E6">
        <w:t>objectives/</w:t>
      </w:r>
      <w:r w:rsidR="00EF7F04" w:rsidRPr="004034E6">
        <w:t>Outcomes</w:t>
      </w:r>
      <w:bookmarkEnd w:id="11"/>
    </w:p>
    <w:bookmarkEnd w:id="12"/>
    <w:p w14:paraId="3C45EF6E" w14:textId="77777777" w:rsidR="00222681" w:rsidRPr="004034E6" w:rsidRDefault="00222681" w:rsidP="004675E9">
      <w:pPr>
        <w:keepNext/>
        <w:spacing w:before="240"/>
      </w:pPr>
      <w:r w:rsidRPr="004034E6">
        <w:lastRenderedPageBreak/>
        <w:t>At the completion of this program, students are able to</w:t>
      </w:r>
      <w:r w:rsidR="00BE1EB2" w:rsidRPr="004034E6">
        <w:t xml:space="preserve"> do the following</w:t>
      </w:r>
      <w:r w:rsidR="00CC3262" w:rsidRPr="004034E6">
        <w:t>:</w:t>
      </w:r>
    </w:p>
    <w:p w14:paraId="61FF2161" w14:textId="77777777" w:rsidR="000D1A99" w:rsidRPr="004034E6" w:rsidRDefault="000D1A99" w:rsidP="00B11571">
      <w:pPr>
        <w:pStyle w:val="ListParagraph"/>
        <w:keepNext/>
      </w:pPr>
    </w:p>
    <w:p w14:paraId="13B07EF3" w14:textId="77777777" w:rsidR="00EA68A7" w:rsidRPr="004034E6" w:rsidRDefault="004034E6" w:rsidP="004675E9">
      <w:pPr>
        <w:keepNext/>
        <w:numPr>
          <w:ilvl w:val="0"/>
          <w:numId w:val="27"/>
        </w:numPr>
        <w:shd w:val="clear" w:color="auto" w:fill="FFFFFF"/>
        <w:rPr>
          <w:iCs/>
        </w:rPr>
      </w:pPr>
      <w:r w:rsidRPr="004034E6">
        <w:rPr>
          <w:bCs/>
          <w:iCs/>
        </w:rPr>
        <w:t xml:space="preserve">Demonstrate </w:t>
      </w:r>
      <w:r w:rsidR="00EA68A7" w:rsidRPr="004034E6">
        <w:rPr>
          <w:iCs/>
        </w:rPr>
        <w:t xml:space="preserve">knowledge of </w:t>
      </w:r>
      <w:r w:rsidRPr="004034E6">
        <w:rPr>
          <w:iCs/>
        </w:rPr>
        <w:t>contemporary behavior analytic principles, assessments, and procedures</w:t>
      </w:r>
      <w:r w:rsidR="00EA68A7" w:rsidRPr="004034E6">
        <w:rPr>
          <w:iCs/>
        </w:rPr>
        <w:t>.</w:t>
      </w:r>
    </w:p>
    <w:p w14:paraId="7502FBA7" w14:textId="77777777" w:rsidR="00EA68A7" w:rsidRPr="004034E6" w:rsidRDefault="004034E6">
      <w:pPr>
        <w:keepNext/>
        <w:numPr>
          <w:ilvl w:val="0"/>
          <w:numId w:val="27"/>
        </w:numPr>
        <w:shd w:val="clear" w:color="auto" w:fill="FFFFFF"/>
        <w:rPr>
          <w:iCs/>
        </w:rPr>
      </w:pPr>
      <w:r w:rsidRPr="004034E6">
        <w:rPr>
          <w:bCs/>
          <w:iCs/>
        </w:rPr>
        <w:t xml:space="preserve">Apply </w:t>
      </w:r>
      <w:r w:rsidR="00EA68A7" w:rsidRPr="004034E6">
        <w:rPr>
          <w:iCs/>
        </w:rPr>
        <w:t>acceptable skills in research analysis (including writing and APA style).</w:t>
      </w:r>
    </w:p>
    <w:p w14:paraId="0E7D2B89" w14:textId="77777777" w:rsidR="00EA68A7" w:rsidRPr="004034E6" w:rsidRDefault="00EA68A7">
      <w:pPr>
        <w:keepNext/>
        <w:numPr>
          <w:ilvl w:val="0"/>
          <w:numId w:val="27"/>
        </w:numPr>
        <w:shd w:val="clear" w:color="auto" w:fill="FFFFFF"/>
      </w:pPr>
      <w:r w:rsidRPr="004034E6">
        <w:rPr>
          <w:bCs/>
          <w:iCs/>
        </w:rPr>
        <w:t>Demonstrate</w:t>
      </w:r>
      <w:r w:rsidRPr="004034E6">
        <w:rPr>
          <w:iCs/>
        </w:rPr>
        <w:t xml:space="preserve"> competence in basic clinical skills </w:t>
      </w:r>
      <w:r w:rsidR="00AA083E" w:rsidRPr="004034E6">
        <w:rPr>
          <w:iCs/>
        </w:rPr>
        <w:t xml:space="preserve">in behavior analysis </w:t>
      </w:r>
      <w:r w:rsidRPr="004034E6">
        <w:rPr>
          <w:iCs/>
        </w:rPr>
        <w:t>sufficient to practice under general supervision.</w:t>
      </w:r>
    </w:p>
    <w:p w14:paraId="72FBCF9A" w14:textId="77777777" w:rsidR="00EA68A7" w:rsidRPr="004034E6" w:rsidRDefault="00EA68A7" w:rsidP="00EA68A7">
      <w:pPr>
        <w:shd w:val="clear" w:color="auto" w:fill="FFFFFF"/>
        <w:rPr>
          <w:rFonts w:ascii="Arial" w:hAnsi="Arial" w:cs="Arial"/>
        </w:rPr>
      </w:pPr>
    </w:p>
    <w:p w14:paraId="415846EC" w14:textId="77777777" w:rsidR="00BF4F2D" w:rsidRPr="004034E6" w:rsidRDefault="002E7AB4" w:rsidP="00DE7D0C">
      <w:pPr>
        <w:pStyle w:val="Heading1"/>
        <w:rPr>
          <w:rFonts w:ascii="Arial" w:hAnsi="Arial" w:cs="Arial"/>
          <w:bCs/>
        </w:rPr>
      </w:pPr>
      <w:r w:rsidRPr="004034E6">
        <w:t>PROGRAM OUTCOMES – ASSESSMENT MEASURES</w:t>
      </w:r>
    </w:p>
    <w:p w14:paraId="72A5AEDD" w14:textId="77777777" w:rsidR="002E7AB4" w:rsidRPr="004034E6" w:rsidRDefault="002E7AB4" w:rsidP="002E7AB4">
      <w:pPr>
        <w:shd w:val="clear" w:color="auto" w:fill="FFFFFF"/>
        <w:jc w:val="center"/>
        <w:rPr>
          <w:b/>
          <w:sz w:val="26"/>
          <w:szCs w:val="26"/>
        </w:rPr>
      </w:pPr>
    </w:p>
    <w:p w14:paraId="59323A09" w14:textId="77777777" w:rsidR="00B81CD5" w:rsidRPr="00DE7D0C" w:rsidRDefault="00B81CD5" w:rsidP="00DE7D0C">
      <w:pPr>
        <w:pStyle w:val="Heading2"/>
      </w:pPr>
      <w:bookmarkStart w:id="13" w:name="_Toc501705031"/>
      <w:r w:rsidRPr="00DE7D0C">
        <w:t xml:space="preserve">Table </w:t>
      </w:r>
      <w:r w:rsidR="00D7623C" w:rsidRPr="00DE7D0C">
        <w:t>1</w:t>
      </w:r>
      <w:r w:rsidRPr="00DE7D0C">
        <w:t>: Association of Assessment Measures to Program Outcomes</w:t>
      </w:r>
      <w:bookmarkEnd w:id="13"/>
    </w:p>
    <w:p w14:paraId="76E95EE1" w14:textId="77777777" w:rsidR="00BF4F2D" w:rsidRPr="004034E6" w:rsidRDefault="00BF4F2D" w:rsidP="00BF4F2D"/>
    <w:tbl>
      <w:tblPr>
        <w:tblW w:w="5000" w:type="pct"/>
        <w:tblBorders>
          <w:top w:val="single" w:sz="12" w:space="0" w:color="000000"/>
          <w:bottom w:val="single" w:sz="12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625"/>
        <w:gridCol w:w="1128"/>
        <w:gridCol w:w="1299"/>
        <w:gridCol w:w="1315"/>
        <w:gridCol w:w="564"/>
      </w:tblGrid>
      <w:tr w:rsidR="00037CBB" w:rsidRPr="004034E6" w14:paraId="1B5EFAB8" w14:textId="77777777" w:rsidTr="00D112E0">
        <w:trPr>
          <w:cantSplit/>
          <w:trHeight w:val="432"/>
        </w:trPr>
        <w:tc>
          <w:tcPr>
            <w:tcW w:w="2832" w:type="pct"/>
            <w:tcBorders>
              <w:top w:val="single" w:sz="12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1E9E85A" w14:textId="77777777" w:rsidR="00037CBB" w:rsidRPr="004034E6" w:rsidRDefault="00037CBB" w:rsidP="00F369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i/>
                <w:iCs/>
                <w:strike/>
              </w:rPr>
            </w:pPr>
          </w:p>
        </w:tc>
        <w:tc>
          <w:tcPr>
            <w:tcW w:w="2168" w:type="pct"/>
            <w:gridSpan w:val="4"/>
            <w:tcBorders>
              <w:top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583C666" w14:textId="77777777" w:rsidR="00037CBB" w:rsidRPr="004034E6" w:rsidRDefault="00037CBB" w:rsidP="00F369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/>
                <w:iCs/>
                <w:strike/>
              </w:rPr>
            </w:pPr>
            <w:r w:rsidRPr="004034E6">
              <w:rPr>
                <w:b/>
              </w:rPr>
              <w:t>Measures</w:t>
            </w:r>
          </w:p>
        </w:tc>
      </w:tr>
      <w:tr w:rsidR="00037CBB" w:rsidRPr="004034E6" w14:paraId="1B874CF7" w14:textId="77777777" w:rsidTr="00D112E0">
        <w:trPr>
          <w:trHeight w:val="2247"/>
        </w:trPr>
        <w:tc>
          <w:tcPr>
            <w:tcW w:w="2832" w:type="pct"/>
            <w:tcBorders>
              <w:top w:val="nil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25C51925" w14:textId="77777777" w:rsidR="00037CBB" w:rsidRPr="004034E6" w:rsidRDefault="00037CBB" w:rsidP="007B0C1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 w:rsidRPr="004034E6">
              <w:rPr>
                <w:b/>
              </w:rPr>
              <w:t xml:space="preserve">ASSESSMENT PLAN AND MEASURES </w:t>
            </w:r>
          </w:p>
          <w:p w14:paraId="1562720B" w14:textId="77777777" w:rsidR="00037CBB" w:rsidRPr="004034E6" w:rsidRDefault="00037CBB" w:rsidP="007B0C1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</w:p>
          <w:p w14:paraId="7CBDBC0D" w14:textId="77777777" w:rsidR="00037CBB" w:rsidRPr="004034E6" w:rsidRDefault="00037CBB" w:rsidP="007B0C1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</w:p>
          <w:p w14:paraId="15E4376F" w14:textId="77777777" w:rsidR="00037CBB" w:rsidRPr="004034E6" w:rsidRDefault="00037CBB" w:rsidP="007B0C1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</w:p>
          <w:p w14:paraId="6F2F68C6" w14:textId="77777777" w:rsidR="00037CBB" w:rsidRPr="004034E6" w:rsidRDefault="00037CBB" w:rsidP="007B0C1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 w:rsidRPr="004034E6">
              <w:rPr>
                <w:b/>
              </w:rPr>
              <w:t>Outcomes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8D370C4" w14:textId="77777777" w:rsidR="00037CBB" w:rsidRPr="00D112E0" w:rsidRDefault="00037CBB" w:rsidP="00CB620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112E0">
              <w:rPr>
                <w:sz w:val="22"/>
                <w:szCs w:val="22"/>
              </w:rPr>
              <w:t xml:space="preserve">Evaluation of Broad Knowledge  </w:t>
            </w:r>
          </w:p>
          <w:p w14:paraId="3299B3FE" w14:textId="77777777" w:rsidR="00037CBB" w:rsidRPr="00D112E0" w:rsidRDefault="00037CBB" w:rsidP="00CB620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112E0">
              <w:rPr>
                <w:sz w:val="22"/>
                <w:szCs w:val="22"/>
              </w:rPr>
              <w:t>(Course Exams)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D9AF83B" w14:textId="77777777" w:rsidR="00D112E0" w:rsidRDefault="00037CBB" w:rsidP="00D112E0">
            <w:pPr>
              <w:ind w:left="113" w:right="113"/>
              <w:jc w:val="center"/>
              <w:rPr>
                <w:sz w:val="22"/>
                <w:szCs w:val="22"/>
              </w:rPr>
            </w:pPr>
            <w:r w:rsidRPr="00D112E0">
              <w:rPr>
                <w:sz w:val="22"/>
                <w:szCs w:val="22"/>
              </w:rPr>
              <w:t xml:space="preserve">Evaluation of </w:t>
            </w:r>
            <w:r w:rsidR="00D112E0">
              <w:rPr>
                <w:sz w:val="22"/>
                <w:szCs w:val="22"/>
              </w:rPr>
              <w:t>r</w:t>
            </w:r>
            <w:r w:rsidRPr="00D112E0">
              <w:rPr>
                <w:sz w:val="22"/>
                <w:szCs w:val="22"/>
              </w:rPr>
              <w:t>esearch skills</w:t>
            </w:r>
          </w:p>
          <w:p w14:paraId="4D31CAEC" w14:textId="77777777" w:rsidR="00037CBB" w:rsidRPr="00D112E0" w:rsidRDefault="00D112E0" w:rsidP="00D112E0">
            <w:pPr>
              <w:ind w:left="113" w:right="113"/>
              <w:jc w:val="center"/>
              <w:rPr>
                <w:sz w:val="22"/>
                <w:szCs w:val="22"/>
              </w:rPr>
            </w:pPr>
            <w:r w:rsidRPr="00D112E0">
              <w:rPr>
                <w:sz w:val="22"/>
                <w:szCs w:val="22"/>
              </w:rPr>
              <w:t>(Course</w:t>
            </w:r>
            <w:r>
              <w:rPr>
                <w:sz w:val="22"/>
                <w:szCs w:val="22"/>
              </w:rPr>
              <w:t xml:space="preserve">work </w:t>
            </w:r>
            <w:r w:rsidRPr="00D112E0">
              <w:rPr>
                <w:sz w:val="22"/>
                <w:szCs w:val="22"/>
              </w:rPr>
              <w:t>&amp; projects)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A429143" w14:textId="77777777" w:rsidR="00037CBB" w:rsidRPr="00D112E0" w:rsidRDefault="00037CBB" w:rsidP="00CB620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112E0">
              <w:rPr>
                <w:sz w:val="22"/>
                <w:szCs w:val="22"/>
              </w:rPr>
              <w:t>Evaluation of clinical skills</w:t>
            </w:r>
          </w:p>
          <w:p w14:paraId="36CB5C6E" w14:textId="77777777" w:rsidR="00037CBB" w:rsidRPr="00D112E0" w:rsidRDefault="00037CBB" w:rsidP="00CB620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112E0">
              <w:rPr>
                <w:sz w:val="22"/>
                <w:szCs w:val="22"/>
              </w:rPr>
              <w:t xml:space="preserve">(Rating by </w:t>
            </w:r>
            <w:r w:rsidR="00D112E0">
              <w:rPr>
                <w:sz w:val="22"/>
                <w:szCs w:val="22"/>
              </w:rPr>
              <w:t>p</w:t>
            </w:r>
            <w:r w:rsidRPr="00D112E0">
              <w:rPr>
                <w:sz w:val="22"/>
                <w:szCs w:val="22"/>
              </w:rPr>
              <w:t xml:space="preserve">ractice </w:t>
            </w:r>
            <w:r w:rsidR="00D112E0">
              <w:rPr>
                <w:sz w:val="22"/>
                <w:szCs w:val="22"/>
              </w:rPr>
              <w:t>s</w:t>
            </w:r>
            <w:r w:rsidRPr="00D112E0">
              <w:rPr>
                <w:sz w:val="22"/>
                <w:szCs w:val="22"/>
              </w:rPr>
              <w:t>upervisor[s])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2A5BE6E" w14:textId="77777777" w:rsidR="00037CBB" w:rsidRPr="00D112E0" w:rsidRDefault="00D112E0" w:rsidP="00CB6202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037CBB" w:rsidRPr="00D112E0">
              <w:rPr>
                <w:sz w:val="22"/>
                <w:szCs w:val="22"/>
              </w:rPr>
              <w:t xml:space="preserve">tudent </w:t>
            </w:r>
            <w:r>
              <w:rPr>
                <w:sz w:val="22"/>
                <w:szCs w:val="22"/>
              </w:rPr>
              <w:t>exit s</w:t>
            </w:r>
            <w:r w:rsidR="00037CBB" w:rsidRPr="00D112E0">
              <w:rPr>
                <w:sz w:val="22"/>
                <w:szCs w:val="22"/>
              </w:rPr>
              <w:t>urvey</w:t>
            </w:r>
          </w:p>
        </w:tc>
      </w:tr>
      <w:tr w:rsidR="00037CBB" w:rsidRPr="004034E6" w14:paraId="3215F0AF" w14:textId="77777777" w:rsidTr="00D112E0">
        <w:trPr>
          <w:trHeight w:val="820"/>
        </w:trPr>
        <w:tc>
          <w:tcPr>
            <w:tcW w:w="2832" w:type="pc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0A072C1" w14:textId="77777777" w:rsidR="00037CBB" w:rsidRPr="004034E6" w:rsidRDefault="00037CBB" w:rsidP="00ED17EE">
            <w:pPr>
              <w:shd w:val="clear" w:color="auto" w:fill="FFFFFF"/>
              <w:rPr>
                <w:iCs/>
              </w:rPr>
            </w:pPr>
            <w:r w:rsidRPr="00037CBB">
              <w:rPr>
                <w:bCs/>
                <w:iCs/>
              </w:rPr>
              <w:t>Demonstrate knowledge of contemporary behavior analytic principles, assessments, and procedures.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137C" w14:textId="77777777" w:rsidR="00037CBB" w:rsidRPr="00D112E0" w:rsidRDefault="00D112E0" w:rsidP="007B0C1C">
            <w:pPr>
              <w:jc w:val="center"/>
              <w:rPr>
                <w:b/>
                <w:bCs/>
              </w:rPr>
            </w:pPr>
            <w:r w:rsidRPr="00D112E0">
              <w:rPr>
                <w:rFonts w:ascii="Segoe UI Symbol" w:hAnsi="Segoe UI Symbol" w:cs="Segoe UI Symbol"/>
                <w:b/>
                <w:bCs/>
                <w:color w:val="202122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2675" w14:textId="77777777" w:rsidR="00037CBB" w:rsidRPr="00D112E0" w:rsidRDefault="00037CBB" w:rsidP="007B0C1C">
            <w:pPr>
              <w:jc w:val="center"/>
              <w:rPr>
                <w:b/>
                <w:bCs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2901" w14:textId="77777777" w:rsidR="00037CBB" w:rsidRPr="00D112E0" w:rsidRDefault="00037CBB" w:rsidP="007B0C1C">
            <w:pPr>
              <w:jc w:val="center"/>
              <w:rPr>
                <w:b/>
                <w:bCs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BE51" w14:textId="77777777" w:rsidR="00037CBB" w:rsidRPr="00D112E0" w:rsidRDefault="00D112E0" w:rsidP="007B0C1C">
            <w:pPr>
              <w:jc w:val="center"/>
              <w:rPr>
                <w:b/>
                <w:bCs/>
              </w:rPr>
            </w:pPr>
            <w:r w:rsidRPr="00D112E0">
              <w:rPr>
                <w:rFonts w:ascii="Segoe UI Symbol" w:hAnsi="Segoe UI Symbol" w:cs="Segoe UI Symbol"/>
                <w:b/>
                <w:bCs/>
                <w:color w:val="202122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37CBB" w:rsidRPr="004034E6" w14:paraId="18DA7395" w14:textId="77777777" w:rsidTr="00D112E0">
        <w:trPr>
          <w:trHeight w:val="820"/>
        </w:trPr>
        <w:tc>
          <w:tcPr>
            <w:tcW w:w="2832" w:type="pc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EBF3973" w14:textId="77777777" w:rsidR="00037CBB" w:rsidRPr="004034E6" w:rsidRDefault="00037CBB" w:rsidP="00037CBB">
            <w:pPr>
              <w:shd w:val="clear" w:color="auto" w:fill="FFFFFF"/>
            </w:pPr>
            <w:r w:rsidRPr="00037CBB">
              <w:t>Apply acceptable skills in research analysis (including writing and APA style).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BC61" w14:textId="77777777" w:rsidR="00037CBB" w:rsidRPr="00D112E0" w:rsidRDefault="00037CBB" w:rsidP="007B0C1C">
            <w:pPr>
              <w:jc w:val="center"/>
              <w:rPr>
                <w:b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B9A5" w14:textId="77777777" w:rsidR="00037CBB" w:rsidRPr="00D112E0" w:rsidRDefault="00D112E0" w:rsidP="007B0C1C">
            <w:pPr>
              <w:jc w:val="center"/>
              <w:rPr>
                <w:b/>
                <w:bCs/>
              </w:rPr>
            </w:pPr>
            <w:r w:rsidRPr="00D112E0">
              <w:rPr>
                <w:rFonts w:ascii="Segoe UI Symbol" w:hAnsi="Segoe UI Symbol" w:cs="Segoe UI Symbol"/>
                <w:b/>
                <w:bCs/>
                <w:color w:val="202122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B1B3" w14:textId="77777777" w:rsidR="00037CBB" w:rsidRPr="00D112E0" w:rsidRDefault="00037CBB" w:rsidP="007B0C1C">
            <w:pPr>
              <w:jc w:val="center"/>
              <w:rPr>
                <w:b/>
                <w:bCs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1A29" w14:textId="77777777" w:rsidR="00037CBB" w:rsidRPr="00D112E0" w:rsidRDefault="00D112E0" w:rsidP="007B0C1C">
            <w:pPr>
              <w:jc w:val="center"/>
              <w:rPr>
                <w:b/>
                <w:bCs/>
              </w:rPr>
            </w:pPr>
            <w:r w:rsidRPr="00D112E0">
              <w:rPr>
                <w:rFonts w:ascii="Segoe UI Symbol" w:hAnsi="Segoe UI Symbol" w:cs="Segoe UI Symbol"/>
                <w:b/>
                <w:bCs/>
                <w:color w:val="202122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37CBB" w:rsidRPr="004034E6" w14:paraId="6AF91BE7" w14:textId="77777777" w:rsidTr="00D112E0">
        <w:trPr>
          <w:trHeight w:val="820"/>
        </w:trPr>
        <w:tc>
          <w:tcPr>
            <w:tcW w:w="2832" w:type="pc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F90E90F" w14:textId="77777777" w:rsidR="00037CBB" w:rsidRPr="004034E6" w:rsidRDefault="00037CBB" w:rsidP="007B0C1C">
            <w:pPr>
              <w:shd w:val="clear" w:color="auto" w:fill="FFFFFF"/>
              <w:rPr>
                <w:bCs/>
                <w:iCs/>
              </w:rPr>
            </w:pPr>
          </w:p>
          <w:p w14:paraId="45499454" w14:textId="77777777" w:rsidR="00037CBB" w:rsidRPr="004034E6" w:rsidRDefault="00037CBB" w:rsidP="007B0C1C">
            <w:r w:rsidRPr="00037CBB">
              <w:rPr>
                <w:bCs/>
                <w:iCs/>
              </w:rPr>
              <w:t>Demonstrate competence in basic clinical skills in behavior analysis sufficient to practice under general supervision.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36FA" w14:textId="77777777" w:rsidR="00037CBB" w:rsidRPr="00D112E0" w:rsidRDefault="00037CBB" w:rsidP="007B0C1C">
            <w:pPr>
              <w:jc w:val="center"/>
              <w:rPr>
                <w:b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F434" w14:textId="77777777" w:rsidR="00037CBB" w:rsidRPr="00D112E0" w:rsidRDefault="00037CBB" w:rsidP="007B0C1C">
            <w:pPr>
              <w:jc w:val="center"/>
              <w:rPr>
                <w:b/>
                <w:bCs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517F" w14:textId="77777777" w:rsidR="00037CBB" w:rsidRPr="00D112E0" w:rsidRDefault="00D112E0" w:rsidP="007B0C1C">
            <w:pPr>
              <w:jc w:val="center"/>
              <w:rPr>
                <w:b/>
                <w:bCs/>
              </w:rPr>
            </w:pPr>
            <w:r w:rsidRPr="00D112E0">
              <w:rPr>
                <w:rFonts w:ascii="Segoe UI Symbol" w:hAnsi="Segoe UI Symbol" w:cs="Segoe UI Symbol"/>
                <w:b/>
                <w:bCs/>
                <w:color w:val="202122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507A" w14:textId="77777777" w:rsidR="00037CBB" w:rsidRPr="00D112E0" w:rsidRDefault="00D112E0" w:rsidP="007B0C1C">
            <w:pPr>
              <w:jc w:val="center"/>
              <w:rPr>
                <w:b/>
                <w:bCs/>
              </w:rPr>
            </w:pPr>
            <w:r w:rsidRPr="00D112E0">
              <w:rPr>
                <w:rFonts w:ascii="Segoe UI Symbol" w:hAnsi="Segoe UI Symbol" w:cs="Segoe UI Symbol"/>
                <w:b/>
                <w:bCs/>
                <w:color w:val="202122"/>
                <w:sz w:val="21"/>
                <w:szCs w:val="21"/>
                <w:shd w:val="clear" w:color="auto" w:fill="FFFFFF"/>
              </w:rPr>
              <w:t>✓</w:t>
            </w:r>
          </w:p>
        </w:tc>
      </w:tr>
    </w:tbl>
    <w:p w14:paraId="71B066F9" w14:textId="77777777" w:rsidR="00D75FEF" w:rsidRPr="004034E6" w:rsidRDefault="00533C72" w:rsidP="00DE7D0C">
      <w:pPr>
        <w:pStyle w:val="Heading1"/>
      </w:pPr>
      <w:r w:rsidRPr="004034E6">
        <w:br w:type="page"/>
      </w:r>
      <w:r w:rsidR="002E7AB4" w:rsidRPr="004034E6">
        <w:lastRenderedPageBreak/>
        <w:t>DESCRIPTION/IMPLEMENTATION - ASSESSMENT MEASURES</w:t>
      </w:r>
    </w:p>
    <w:p w14:paraId="176B5A9E" w14:textId="77777777" w:rsidR="00D75FEF" w:rsidRPr="004034E6" w:rsidRDefault="00D75FEF">
      <w:pPr>
        <w:jc w:val="center"/>
      </w:pPr>
    </w:p>
    <w:p w14:paraId="0C801221" w14:textId="77777777" w:rsidR="00D75FEF" w:rsidRPr="004034E6" w:rsidRDefault="00354585" w:rsidP="00CA119A">
      <w:r w:rsidRPr="004034E6">
        <w:t>Table 2</w:t>
      </w:r>
      <w:r w:rsidR="00D75FEF" w:rsidRPr="004034E6">
        <w:t xml:space="preserve"> </w:t>
      </w:r>
      <w:r w:rsidRPr="004034E6">
        <w:t>describes</w:t>
      </w:r>
      <w:r w:rsidR="00D75FEF" w:rsidRPr="004034E6">
        <w:t xml:space="preserve"> </w:t>
      </w:r>
      <w:r w:rsidR="00FE37B3" w:rsidRPr="004034E6">
        <w:t>measures</w:t>
      </w:r>
      <w:r w:rsidR="005F1C28" w:rsidRPr="004034E6">
        <w:t xml:space="preserve"> and implementation</w:t>
      </w:r>
      <w:r w:rsidR="00D75FEF" w:rsidRPr="004034E6">
        <w:t xml:space="preserve"> used in the assessment of the program </w:t>
      </w:r>
      <w:r w:rsidR="00FE37B3" w:rsidRPr="004034E6">
        <w:t>outcomes</w:t>
      </w:r>
      <w:r w:rsidR="00D75FEF" w:rsidRPr="004034E6">
        <w:t xml:space="preserve">. </w:t>
      </w:r>
    </w:p>
    <w:p w14:paraId="28442E58" w14:textId="77777777" w:rsidR="00D75FEF" w:rsidRPr="004034E6" w:rsidRDefault="00D75FEF" w:rsidP="002E7AB4"/>
    <w:p w14:paraId="5AB29BD7" w14:textId="77777777" w:rsidR="00D75FEF" w:rsidRPr="004034E6" w:rsidRDefault="00D75FEF" w:rsidP="00DE7D0C">
      <w:pPr>
        <w:pStyle w:val="Heading2"/>
        <w:jc w:val="center"/>
        <w:rPr>
          <w:sz w:val="28"/>
        </w:rPr>
      </w:pPr>
      <w:bookmarkStart w:id="14" w:name="_Toc501705033"/>
      <w:r w:rsidRPr="004034E6">
        <w:t xml:space="preserve">Table </w:t>
      </w:r>
      <w:r w:rsidR="00443CBD" w:rsidRPr="004034E6">
        <w:t>2</w:t>
      </w:r>
      <w:r w:rsidR="005C23FB" w:rsidRPr="004034E6">
        <w:t xml:space="preserve">: </w:t>
      </w:r>
      <w:r w:rsidRPr="004034E6">
        <w:t xml:space="preserve">Program </w:t>
      </w:r>
      <w:r w:rsidR="00FE37B3" w:rsidRPr="004034E6">
        <w:t>Outcomes</w:t>
      </w:r>
      <w:r w:rsidRPr="004034E6">
        <w:t xml:space="preserve"> Assessment </w:t>
      </w:r>
      <w:r w:rsidR="00FE37B3" w:rsidRPr="004034E6">
        <w:t>Measures</w:t>
      </w:r>
      <w:r w:rsidRPr="004034E6">
        <w:t xml:space="preserve"> and Administration</w:t>
      </w:r>
      <w:bookmarkEnd w:id="14"/>
    </w:p>
    <w:p w14:paraId="111177F3" w14:textId="77777777" w:rsidR="00D75FEF" w:rsidRPr="004034E6" w:rsidRDefault="00D75FEF">
      <w:pPr>
        <w:ind w:left="1620"/>
      </w:pPr>
    </w:p>
    <w:tbl>
      <w:tblPr>
        <w:tblW w:w="10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8"/>
        <w:gridCol w:w="3330"/>
        <w:gridCol w:w="1620"/>
        <w:gridCol w:w="1743"/>
        <w:gridCol w:w="1710"/>
      </w:tblGrid>
      <w:tr w:rsidR="004034E6" w:rsidRPr="004034E6" w14:paraId="44EC4F0A" w14:textId="77777777" w:rsidTr="00DE7D0C">
        <w:trPr>
          <w:tblHeader/>
          <w:jc w:val="center"/>
        </w:trPr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6336DE1" w14:textId="77777777" w:rsidR="00D75FEF" w:rsidRPr="004034E6" w:rsidRDefault="00AC32A0">
            <w:pPr>
              <w:jc w:val="center"/>
              <w:rPr>
                <w:b/>
              </w:rPr>
            </w:pPr>
            <w:r w:rsidRPr="004034E6">
              <w:rPr>
                <w:b/>
              </w:rPr>
              <w:t>Measure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E0B5150" w14:textId="77777777" w:rsidR="00D75FEF" w:rsidRPr="004034E6" w:rsidRDefault="00D75FEF">
            <w:pPr>
              <w:jc w:val="center"/>
              <w:rPr>
                <w:b/>
              </w:rPr>
            </w:pPr>
            <w:r w:rsidRPr="004034E6">
              <w:rPr>
                <w:b/>
              </w:rPr>
              <w:t>Description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33B5E93" w14:textId="77777777" w:rsidR="00D75FEF" w:rsidRPr="004034E6" w:rsidRDefault="00D75FEF">
            <w:pPr>
              <w:jc w:val="center"/>
              <w:rPr>
                <w:b/>
              </w:rPr>
            </w:pPr>
            <w:r w:rsidRPr="004034E6">
              <w:rPr>
                <w:b/>
              </w:rPr>
              <w:t>Frequency/ Start Date</w:t>
            </w:r>
          </w:p>
        </w:tc>
        <w:tc>
          <w:tcPr>
            <w:tcW w:w="17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7A8188D" w14:textId="77777777" w:rsidR="00D75FEF" w:rsidRPr="004034E6" w:rsidRDefault="00D75FEF">
            <w:pPr>
              <w:jc w:val="center"/>
              <w:rPr>
                <w:b/>
              </w:rPr>
            </w:pPr>
            <w:r w:rsidRPr="004034E6">
              <w:rPr>
                <w:b/>
              </w:rPr>
              <w:t>Collection Method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6C2A979" w14:textId="77777777" w:rsidR="00D75FEF" w:rsidRPr="004034E6" w:rsidRDefault="00D75FEF" w:rsidP="007378CE">
            <w:pPr>
              <w:jc w:val="center"/>
              <w:rPr>
                <w:b/>
              </w:rPr>
            </w:pPr>
            <w:r w:rsidRPr="004034E6">
              <w:rPr>
                <w:b/>
              </w:rPr>
              <w:t>Admin</w:t>
            </w:r>
            <w:r w:rsidR="007378CE" w:rsidRPr="004034E6">
              <w:rPr>
                <w:b/>
              </w:rPr>
              <w:t>istered</w:t>
            </w:r>
            <w:r w:rsidRPr="004034E6">
              <w:rPr>
                <w:b/>
              </w:rPr>
              <w:t xml:space="preserve"> by</w:t>
            </w:r>
          </w:p>
        </w:tc>
      </w:tr>
      <w:tr w:rsidR="004034E6" w:rsidRPr="004034E6" w14:paraId="5D5457A2" w14:textId="77777777" w:rsidTr="00B42EBA">
        <w:trPr>
          <w:trHeight w:val="1160"/>
          <w:jc w:val="center"/>
        </w:trPr>
        <w:tc>
          <w:tcPr>
            <w:tcW w:w="224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8A1026F" w14:textId="77777777" w:rsidR="003F2BAD" w:rsidRPr="004034E6" w:rsidRDefault="00B42EBA" w:rsidP="00D112E0">
            <w:pPr>
              <w:jc w:val="center"/>
            </w:pPr>
            <w:r w:rsidRPr="004034E6">
              <w:t xml:space="preserve">Evaluation of Broad Knowledge </w:t>
            </w:r>
          </w:p>
        </w:tc>
        <w:tc>
          <w:tcPr>
            <w:tcW w:w="333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3E720F6" w14:textId="77777777" w:rsidR="003F2BAD" w:rsidRPr="004034E6" w:rsidRDefault="00D112E0" w:rsidP="00B42EBA">
            <w:pPr>
              <w:jc w:val="center"/>
            </w:pPr>
            <w:r>
              <w:t>Various format q</w:t>
            </w:r>
            <w:r w:rsidR="0009587D" w:rsidRPr="004034E6">
              <w:t>uestions</w:t>
            </w:r>
            <w:r w:rsidR="00FC4630" w:rsidRPr="004034E6">
              <w:t xml:space="preserve"> based on national</w:t>
            </w:r>
            <w:r w:rsidR="00B42EBA" w:rsidRPr="004034E6">
              <w:t xml:space="preserve"> </w:t>
            </w:r>
            <w:r w:rsidR="00FC4630" w:rsidRPr="004034E6">
              <w:t>competency exams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4E83F88" w14:textId="77777777" w:rsidR="00ED17EE" w:rsidRPr="00D112E0" w:rsidRDefault="00ED17EE" w:rsidP="00D112E0">
            <w:pPr>
              <w:jc w:val="center"/>
              <w:rPr>
                <w:szCs w:val="22"/>
              </w:rPr>
            </w:pPr>
            <w:r w:rsidRPr="004034E6">
              <w:rPr>
                <w:szCs w:val="22"/>
              </w:rPr>
              <w:t>Spring/Fall Semesters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7CDA06CA" w14:textId="77777777" w:rsidR="003F2BAD" w:rsidRPr="004034E6" w:rsidRDefault="00D112E0" w:rsidP="00FC4630">
            <w:pPr>
              <w:jc w:val="center"/>
              <w:rPr>
                <w:szCs w:val="22"/>
              </w:rPr>
            </w:pPr>
            <w:r>
              <w:t xml:space="preserve">Scores on </w:t>
            </w:r>
            <w:r w:rsidRPr="00D112E0">
              <w:t>Course Exams</w:t>
            </w:r>
            <w:r>
              <w:t xml:space="preserve"> (Pre and Post)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3437109" w14:textId="0970E811" w:rsidR="003F2BAD" w:rsidRPr="004034E6" w:rsidRDefault="00910BE8" w:rsidP="00DD44E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</w:t>
            </w:r>
            <w:r w:rsidRPr="004034E6">
              <w:rPr>
                <w:szCs w:val="22"/>
              </w:rPr>
              <w:t xml:space="preserve">aculty </w:t>
            </w:r>
          </w:p>
        </w:tc>
      </w:tr>
      <w:tr w:rsidR="004034E6" w:rsidRPr="004034E6" w14:paraId="2FB08F43" w14:textId="77777777" w:rsidTr="00B42EBA">
        <w:trPr>
          <w:trHeight w:val="1700"/>
          <w:jc w:val="center"/>
        </w:trPr>
        <w:tc>
          <w:tcPr>
            <w:tcW w:w="224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7B2DB3D" w14:textId="77777777" w:rsidR="00EB6622" w:rsidRPr="004034E6" w:rsidRDefault="007B6E49" w:rsidP="00EB6622">
            <w:pPr>
              <w:jc w:val="center"/>
            </w:pPr>
            <w:r w:rsidRPr="004034E6">
              <w:t>E</w:t>
            </w:r>
            <w:r w:rsidR="0009587D" w:rsidRPr="004034E6">
              <w:t>valuation of r</w:t>
            </w:r>
            <w:r w:rsidR="00ED17EE" w:rsidRPr="004034E6">
              <w:t>esearch skills</w:t>
            </w:r>
          </w:p>
        </w:tc>
        <w:tc>
          <w:tcPr>
            <w:tcW w:w="333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3917086" w14:textId="77777777" w:rsidR="00EB6622" w:rsidRPr="004034E6" w:rsidRDefault="00D112E0" w:rsidP="00D24701">
            <w:pPr>
              <w:jc w:val="center"/>
            </w:pPr>
            <w:r>
              <w:t xml:space="preserve">Research-engaged work, such as course-projects and assignments, focused on </w:t>
            </w:r>
            <w:r w:rsidR="0009587D" w:rsidRPr="004034E6">
              <w:t>d</w:t>
            </w:r>
            <w:r w:rsidR="00AF6E59" w:rsidRPr="004034E6">
              <w:t>emonstration of research skills, writing,</w:t>
            </w:r>
            <w:r w:rsidR="0009587D" w:rsidRPr="004034E6">
              <w:t xml:space="preserve"> and APA Style</w:t>
            </w:r>
            <w:r w:rsidR="00D24701" w:rsidRPr="004034E6">
              <w:t xml:space="preserve">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D96BBD1" w14:textId="77777777" w:rsidR="00EB6622" w:rsidRPr="004034E6" w:rsidRDefault="00524CD0" w:rsidP="00D112E0">
            <w:pPr>
              <w:jc w:val="center"/>
              <w:rPr>
                <w:szCs w:val="22"/>
              </w:rPr>
            </w:pPr>
            <w:r w:rsidRPr="004034E6">
              <w:rPr>
                <w:szCs w:val="22"/>
              </w:rPr>
              <w:t>Annually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0AB01393" w14:textId="77777777" w:rsidR="00524CD0" w:rsidRPr="004034E6" w:rsidRDefault="00B42EBA" w:rsidP="00524CD0">
            <w:pPr>
              <w:jc w:val="center"/>
              <w:rPr>
                <w:szCs w:val="22"/>
              </w:rPr>
            </w:pPr>
            <w:r w:rsidRPr="004034E6">
              <w:rPr>
                <w:szCs w:val="22"/>
              </w:rPr>
              <w:t xml:space="preserve">Instructors </w:t>
            </w:r>
            <w:r w:rsidR="00FC4630" w:rsidRPr="004034E6">
              <w:rPr>
                <w:szCs w:val="22"/>
              </w:rPr>
              <w:t>provide</w:t>
            </w:r>
            <w:r w:rsidR="00EB6622" w:rsidRPr="004034E6">
              <w:rPr>
                <w:szCs w:val="22"/>
              </w:rPr>
              <w:t xml:space="preserve"> </w:t>
            </w:r>
            <w:r w:rsidR="00524CD0" w:rsidRPr="004034E6">
              <w:rPr>
                <w:szCs w:val="22"/>
              </w:rPr>
              <w:t xml:space="preserve">average of </w:t>
            </w:r>
            <w:r w:rsidR="00D112E0">
              <w:rPr>
                <w:szCs w:val="22"/>
              </w:rPr>
              <w:t xml:space="preserve">assignment/ project </w:t>
            </w:r>
            <w:r w:rsidR="00524CD0" w:rsidRPr="004034E6">
              <w:rPr>
                <w:szCs w:val="22"/>
              </w:rPr>
              <w:t>grades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FEBAF4B" w14:textId="641111EC" w:rsidR="00EB6622" w:rsidRPr="004034E6" w:rsidRDefault="00910BE8" w:rsidP="00D112E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</w:t>
            </w:r>
            <w:r w:rsidR="00B915A4" w:rsidRPr="004034E6">
              <w:rPr>
                <w:szCs w:val="22"/>
              </w:rPr>
              <w:t xml:space="preserve">aculty </w:t>
            </w:r>
          </w:p>
        </w:tc>
      </w:tr>
      <w:tr w:rsidR="004034E6" w:rsidRPr="004034E6" w14:paraId="24AECD1A" w14:textId="77777777" w:rsidTr="00B42EBA">
        <w:trPr>
          <w:trHeight w:val="1610"/>
          <w:jc w:val="center"/>
        </w:trPr>
        <w:tc>
          <w:tcPr>
            <w:tcW w:w="224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374CDF7" w14:textId="77777777" w:rsidR="003F2BAD" w:rsidRPr="004034E6" w:rsidRDefault="00D112E0" w:rsidP="00EB6622">
            <w:pPr>
              <w:jc w:val="center"/>
            </w:pPr>
            <w:r w:rsidRPr="00D112E0">
              <w:t>Evaluation of clinical skills</w:t>
            </w:r>
          </w:p>
        </w:tc>
        <w:tc>
          <w:tcPr>
            <w:tcW w:w="333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30E414A" w14:textId="77777777" w:rsidR="003F2BAD" w:rsidRPr="004034E6" w:rsidRDefault="00D112E0" w:rsidP="00B42EBA">
            <w:pPr>
              <w:jc w:val="center"/>
            </w:pPr>
            <w:r>
              <w:t xml:space="preserve">Assessment of </w:t>
            </w:r>
            <w:r w:rsidR="00B915A4">
              <w:t xml:space="preserve">practical/clinical </w:t>
            </w:r>
            <w:r>
              <w:t xml:space="preserve">skills, determined by observation in clinical </w:t>
            </w:r>
            <w:r w:rsidR="00B915A4">
              <w:t>or quasi-clinical setting.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4EB9570" w14:textId="77777777" w:rsidR="003F2BAD" w:rsidRPr="00D112E0" w:rsidRDefault="00524CD0" w:rsidP="00D112E0">
            <w:pPr>
              <w:jc w:val="center"/>
              <w:rPr>
                <w:szCs w:val="22"/>
              </w:rPr>
            </w:pPr>
            <w:r w:rsidRPr="004034E6">
              <w:rPr>
                <w:szCs w:val="22"/>
              </w:rPr>
              <w:t>Spring/Fall Semesters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3CD0D68F" w14:textId="77777777" w:rsidR="003F2BAD" w:rsidRPr="004034E6" w:rsidRDefault="00B915A4" w:rsidP="00FC463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Ratings by agency supervisors or clinical evaluators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2C402DE" w14:textId="7B938437" w:rsidR="003F2BAD" w:rsidRPr="004034E6" w:rsidRDefault="00910BE8" w:rsidP="00DD44E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</w:t>
            </w:r>
            <w:r w:rsidR="00B915A4" w:rsidRPr="004034E6">
              <w:rPr>
                <w:szCs w:val="22"/>
              </w:rPr>
              <w:t>aculty</w:t>
            </w:r>
            <w:r>
              <w:rPr>
                <w:szCs w:val="22"/>
              </w:rPr>
              <w:t>; Practicum agency supervisors</w:t>
            </w:r>
          </w:p>
        </w:tc>
      </w:tr>
      <w:tr w:rsidR="004034E6" w:rsidRPr="004034E6" w14:paraId="718E573D" w14:textId="77777777" w:rsidTr="00B42EBA">
        <w:trPr>
          <w:trHeight w:val="1421"/>
          <w:jc w:val="center"/>
        </w:trPr>
        <w:tc>
          <w:tcPr>
            <w:tcW w:w="224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0FF18BD" w14:textId="77777777" w:rsidR="003F2BAD" w:rsidRPr="004034E6" w:rsidRDefault="0009587D" w:rsidP="0009587D">
            <w:pPr>
              <w:jc w:val="center"/>
            </w:pPr>
            <w:r w:rsidRPr="004034E6">
              <w:t xml:space="preserve">Student </w:t>
            </w:r>
            <w:r w:rsidR="00B915A4">
              <w:t xml:space="preserve">Exit </w:t>
            </w:r>
            <w:r w:rsidRPr="004034E6">
              <w:t>Survey</w:t>
            </w:r>
          </w:p>
        </w:tc>
        <w:tc>
          <w:tcPr>
            <w:tcW w:w="333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564F0A3" w14:textId="77777777" w:rsidR="00DE64D1" w:rsidRPr="004034E6" w:rsidRDefault="00FC4630" w:rsidP="00DE64D1">
            <w:pPr>
              <w:jc w:val="center"/>
            </w:pPr>
            <w:r w:rsidRPr="004034E6">
              <w:t xml:space="preserve">Graduating student survey </w:t>
            </w:r>
            <w:r w:rsidR="00DE64D1" w:rsidRPr="004034E6">
              <w:t>measuring</w:t>
            </w:r>
            <w:r w:rsidRPr="004034E6">
              <w:t xml:space="preserve"> satisfaction and </w:t>
            </w:r>
          </w:p>
          <w:p w14:paraId="7C707F38" w14:textId="77777777" w:rsidR="003F2BAD" w:rsidRPr="004034E6" w:rsidRDefault="00FC4630" w:rsidP="00DE64D1">
            <w:pPr>
              <w:jc w:val="center"/>
            </w:pPr>
            <w:r w:rsidRPr="004034E6">
              <w:t xml:space="preserve">self-appraisal of competence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2CD77AA" w14:textId="77777777" w:rsidR="003F2BAD" w:rsidRPr="00D112E0" w:rsidRDefault="000E0906" w:rsidP="00D112E0">
            <w:pPr>
              <w:jc w:val="center"/>
              <w:rPr>
                <w:szCs w:val="22"/>
              </w:rPr>
            </w:pPr>
            <w:r w:rsidRPr="004034E6">
              <w:rPr>
                <w:szCs w:val="22"/>
              </w:rPr>
              <w:t>Spring/Fall Semesters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1F747307" w14:textId="77777777" w:rsidR="003F2BAD" w:rsidRPr="004034E6" w:rsidRDefault="00FC4630" w:rsidP="00464CB9">
            <w:pPr>
              <w:jc w:val="center"/>
              <w:rPr>
                <w:szCs w:val="22"/>
              </w:rPr>
            </w:pPr>
            <w:r w:rsidRPr="004034E6">
              <w:rPr>
                <w:szCs w:val="22"/>
              </w:rPr>
              <w:t>Exit Survey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16D84D9" w14:textId="024D8D7C" w:rsidR="003F2BAD" w:rsidRPr="004034E6" w:rsidRDefault="00910BE8" w:rsidP="00DD44E6">
            <w:pPr>
              <w:jc w:val="center"/>
              <w:rPr>
                <w:szCs w:val="22"/>
              </w:rPr>
            </w:pPr>
            <w:r>
              <w:t>Behavior Analysis Committee</w:t>
            </w:r>
            <w:r w:rsidRPr="004034E6">
              <w:rPr>
                <w:szCs w:val="22"/>
              </w:rPr>
              <w:t xml:space="preserve"> </w:t>
            </w:r>
            <w:r>
              <w:rPr>
                <w:szCs w:val="22"/>
              </w:rPr>
              <w:t>Chairperson</w:t>
            </w:r>
          </w:p>
        </w:tc>
      </w:tr>
    </w:tbl>
    <w:p w14:paraId="7CB5BA44" w14:textId="77777777" w:rsidR="00D75FEF" w:rsidRPr="004034E6" w:rsidRDefault="00D75FEF">
      <w:pPr>
        <w:jc w:val="center"/>
        <w:rPr>
          <w:b/>
          <w:bCs/>
        </w:rPr>
      </w:pPr>
    </w:p>
    <w:p w14:paraId="62B7AD53" w14:textId="77777777" w:rsidR="00D75FEF" w:rsidRPr="00B915A4" w:rsidRDefault="00D75FEF" w:rsidP="00DE7D0C">
      <w:pPr>
        <w:pStyle w:val="Heading1"/>
        <w:rPr>
          <w:rStyle w:val="HeadingBCharCharChar"/>
          <w:b/>
          <w:sz w:val="26"/>
        </w:rPr>
      </w:pPr>
      <w:r w:rsidRPr="004034E6">
        <w:br w:type="page"/>
      </w:r>
      <w:bookmarkStart w:id="15" w:name="_Toc501705034"/>
      <w:r w:rsidRPr="004034E6">
        <w:lastRenderedPageBreak/>
        <w:t>Assessment Implementation &amp; Analysis for Program Improvement</w:t>
      </w:r>
      <w:bookmarkEnd w:id="15"/>
    </w:p>
    <w:p w14:paraId="3B813546" w14:textId="77777777" w:rsidR="00D75FEF" w:rsidRPr="004034E6" w:rsidRDefault="00D75FEF" w:rsidP="004675E9">
      <w:pPr>
        <w:pStyle w:val="HeadingC"/>
      </w:pPr>
      <w:bookmarkStart w:id="16" w:name="_Toc501705035"/>
      <w:r w:rsidRPr="004034E6">
        <w:t>General Implementation Strategy</w:t>
      </w:r>
      <w:bookmarkEnd w:id="16"/>
    </w:p>
    <w:p w14:paraId="66E59C63" w14:textId="3629B099" w:rsidR="00AF6E59" w:rsidRPr="004034E6" w:rsidRDefault="001F78AD">
      <w:pPr>
        <w:numPr>
          <w:ilvl w:val="0"/>
          <w:numId w:val="28"/>
        </w:numPr>
        <w:rPr>
          <w:rStyle w:val="HeadingBCharCharChar"/>
          <w:b w:val="0"/>
          <w:bCs/>
          <w:u w:val="single"/>
        </w:rPr>
      </w:pPr>
      <w:r>
        <w:rPr>
          <w:rStyle w:val="HeadingBCharCharChar"/>
          <w:b w:val="0"/>
          <w:bCs/>
        </w:rPr>
        <w:t>W</w:t>
      </w:r>
      <w:r w:rsidR="00B915A4">
        <w:rPr>
          <w:rStyle w:val="HeadingBCharCharChar"/>
          <w:b w:val="0"/>
          <w:bCs/>
        </w:rPr>
        <w:t xml:space="preserve">ritten exams </w:t>
      </w:r>
      <w:r>
        <w:rPr>
          <w:rStyle w:val="HeadingBCharCharChar"/>
          <w:b w:val="0"/>
          <w:bCs/>
        </w:rPr>
        <w:t>are</w:t>
      </w:r>
      <w:r w:rsidRPr="004034E6">
        <w:rPr>
          <w:rStyle w:val="HeadingBCharCharChar"/>
          <w:b w:val="0"/>
          <w:bCs/>
        </w:rPr>
        <w:t xml:space="preserve"> </w:t>
      </w:r>
      <w:r w:rsidR="00AF6E59" w:rsidRPr="004034E6">
        <w:rPr>
          <w:rStyle w:val="HeadingBCharCharChar"/>
          <w:b w:val="0"/>
          <w:bCs/>
        </w:rPr>
        <w:t xml:space="preserve">created by faculty </w:t>
      </w:r>
      <w:r w:rsidR="00910BE8">
        <w:rPr>
          <w:rStyle w:val="HeadingBCharCharChar"/>
          <w:b w:val="0"/>
          <w:bCs/>
        </w:rPr>
        <w:t xml:space="preserve">teaching in the </w:t>
      </w:r>
      <w:r w:rsidR="0009670C">
        <w:rPr>
          <w:rStyle w:val="HeadingBCharCharChar"/>
          <w:b w:val="0"/>
          <w:bCs/>
        </w:rPr>
        <w:t xml:space="preserve">Applied </w:t>
      </w:r>
      <w:r w:rsidR="00910BE8">
        <w:rPr>
          <w:rStyle w:val="HeadingBCharCharChar"/>
          <w:b w:val="0"/>
          <w:bCs/>
        </w:rPr>
        <w:t xml:space="preserve">Behavior Analysis OEC </w:t>
      </w:r>
      <w:r w:rsidR="006C680C" w:rsidRPr="004034E6">
        <w:rPr>
          <w:rStyle w:val="HeadingBCharCharChar"/>
          <w:b w:val="0"/>
          <w:bCs/>
        </w:rPr>
        <w:t>using sample items from</w:t>
      </w:r>
      <w:r w:rsidR="00AF6E59" w:rsidRPr="004034E6">
        <w:rPr>
          <w:rStyle w:val="HeadingBCharCharChar"/>
          <w:b w:val="0"/>
          <w:bCs/>
        </w:rPr>
        <w:t xml:space="preserve"> national professional competency exams.</w:t>
      </w:r>
    </w:p>
    <w:p w14:paraId="11AD79A1" w14:textId="3AB56360" w:rsidR="00E46786" w:rsidRPr="004034E6" w:rsidRDefault="007378CE">
      <w:pPr>
        <w:numPr>
          <w:ilvl w:val="0"/>
          <w:numId w:val="28"/>
        </w:numPr>
        <w:rPr>
          <w:rStyle w:val="HeadingBCharCharChar"/>
          <w:b w:val="0"/>
          <w:bCs/>
        </w:rPr>
      </w:pPr>
      <w:r w:rsidRPr="004034E6">
        <w:rPr>
          <w:rStyle w:val="HeadingBCharCharChar"/>
          <w:b w:val="0"/>
          <w:bCs/>
        </w:rPr>
        <w:t xml:space="preserve">The </w:t>
      </w:r>
      <w:r w:rsidR="000E0906" w:rsidRPr="004034E6">
        <w:rPr>
          <w:rStyle w:val="HeadingBCharCharChar"/>
          <w:b w:val="0"/>
          <w:bCs/>
        </w:rPr>
        <w:t>e</w:t>
      </w:r>
      <w:r w:rsidR="007C4B88" w:rsidRPr="004034E6">
        <w:rPr>
          <w:rStyle w:val="HeadingBCharCharChar"/>
          <w:b w:val="0"/>
          <w:bCs/>
        </w:rPr>
        <w:t xml:space="preserve">valuation of research skills (including writing skills and mastery of APA style) </w:t>
      </w:r>
      <w:r w:rsidR="006C680C" w:rsidRPr="004034E6">
        <w:rPr>
          <w:rStyle w:val="HeadingBCharCharChar"/>
          <w:b w:val="0"/>
          <w:bCs/>
        </w:rPr>
        <w:t>based</w:t>
      </w:r>
      <w:r w:rsidR="000E0906" w:rsidRPr="004034E6">
        <w:rPr>
          <w:rStyle w:val="HeadingBCharCharChar"/>
          <w:b w:val="0"/>
          <w:bCs/>
        </w:rPr>
        <w:t xml:space="preserve"> on the final grade</w:t>
      </w:r>
      <w:r w:rsidR="00B915A4">
        <w:rPr>
          <w:rStyle w:val="HeadingBCharCharChar"/>
          <w:b w:val="0"/>
          <w:bCs/>
        </w:rPr>
        <w:t>s</w:t>
      </w:r>
      <w:r w:rsidR="000E0906" w:rsidRPr="004034E6">
        <w:rPr>
          <w:rStyle w:val="HeadingBCharCharChar"/>
          <w:b w:val="0"/>
          <w:bCs/>
        </w:rPr>
        <w:t xml:space="preserve"> awarded </w:t>
      </w:r>
      <w:r w:rsidR="00B915A4">
        <w:rPr>
          <w:rStyle w:val="HeadingBCharCharChar"/>
          <w:b w:val="0"/>
          <w:bCs/>
        </w:rPr>
        <w:t>for research-engaged projects in various courses</w:t>
      </w:r>
      <w:r w:rsidR="000E4568" w:rsidRPr="004034E6">
        <w:rPr>
          <w:rStyle w:val="HeadingBCharCharChar"/>
          <w:b w:val="0"/>
          <w:bCs/>
        </w:rPr>
        <w:t>.</w:t>
      </w:r>
      <w:r w:rsidRPr="004034E6">
        <w:rPr>
          <w:rStyle w:val="HeadingBCharCharChar"/>
          <w:b w:val="0"/>
          <w:bCs/>
        </w:rPr>
        <w:t xml:space="preserve"> The instructor</w:t>
      </w:r>
      <w:r w:rsidR="00E7281E" w:rsidRPr="004034E6">
        <w:rPr>
          <w:rStyle w:val="HeadingBCharCharChar"/>
          <w:b w:val="0"/>
          <w:bCs/>
        </w:rPr>
        <w:t>s</w:t>
      </w:r>
      <w:r w:rsidRPr="004034E6">
        <w:rPr>
          <w:rStyle w:val="HeadingBCharCharChar"/>
          <w:b w:val="0"/>
          <w:bCs/>
        </w:rPr>
        <w:t xml:space="preserve"> of record will </w:t>
      </w:r>
      <w:r w:rsidR="000E0906" w:rsidRPr="004034E6">
        <w:rPr>
          <w:rStyle w:val="HeadingBCharCharChar"/>
          <w:b w:val="0"/>
          <w:bCs/>
        </w:rPr>
        <w:t xml:space="preserve">provide </w:t>
      </w:r>
      <w:r w:rsidRPr="004034E6">
        <w:rPr>
          <w:rStyle w:val="HeadingBCharCharChar"/>
          <w:b w:val="0"/>
          <w:bCs/>
        </w:rPr>
        <w:t xml:space="preserve">the </w:t>
      </w:r>
      <w:r w:rsidR="00B11571">
        <w:rPr>
          <w:rStyle w:val="HeadingBCharCharChar"/>
          <w:b w:val="0"/>
          <w:bCs/>
        </w:rPr>
        <w:t>Behavior Analysis Committee chairperson</w:t>
      </w:r>
      <w:r w:rsidR="00B11571" w:rsidRPr="004034E6">
        <w:rPr>
          <w:rStyle w:val="HeadingBCharCharChar"/>
          <w:b w:val="0"/>
          <w:bCs/>
        </w:rPr>
        <w:t xml:space="preserve"> </w:t>
      </w:r>
      <w:r w:rsidR="00DE64D1" w:rsidRPr="004034E6">
        <w:rPr>
          <w:rStyle w:val="HeadingBCharCharChar"/>
          <w:b w:val="0"/>
          <w:bCs/>
        </w:rPr>
        <w:t xml:space="preserve">with a cumulative </w:t>
      </w:r>
      <w:r w:rsidR="006C680C" w:rsidRPr="004034E6">
        <w:rPr>
          <w:rStyle w:val="HeadingBCharCharChar"/>
          <w:b w:val="0"/>
          <w:bCs/>
        </w:rPr>
        <w:t>mean</w:t>
      </w:r>
      <w:r w:rsidR="00DE64D1" w:rsidRPr="004034E6">
        <w:rPr>
          <w:rStyle w:val="HeadingBCharCharChar"/>
          <w:b w:val="0"/>
          <w:bCs/>
        </w:rPr>
        <w:t xml:space="preserve"> of final grades awarded.</w:t>
      </w:r>
    </w:p>
    <w:p w14:paraId="471FCC09" w14:textId="77777777" w:rsidR="003B2004" w:rsidRPr="004034E6" w:rsidRDefault="003B2004">
      <w:pPr>
        <w:numPr>
          <w:ilvl w:val="0"/>
          <w:numId w:val="28"/>
        </w:numPr>
        <w:rPr>
          <w:rStyle w:val="HeadingBCharCharChar"/>
          <w:b w:val="0"/>
          <w:bCs/>
        </w:rPr>
      </w:pPr>
      <w:r w:rsidRPr="004034E6">
        <w:rPr>
          <w:rStyle w:val="HeadingBCharCharChar"/>
          <w:b w:val="0"/>
          <w:bCs/>
        </w:rPr>
        <w:t xml:space="preserve">The </w:t>
      </w:r>
      <w:r w:rsidRPr="004034E6">
        <w:t xml:space="preserve">evaluation of clinical skills </w:t>
      </w:r>
      <w:r w:rsidR="006C680C" w:rsidRPr="004034E6">
        <w:t xml:space="preserve">is conducted </w:t>
      </w:r>
      <w:r w:rsidR="00B915A4">
        <w:t>during the practicum experience, based on observation by the agency supervisor or a designated clinical observer.</w:t>
      </w:r>
    </w:p>
    <w:p w14:paraId="29E3581A" w14:textId="29F670F4" w:rsidR="00B915A4" w:rsidRDefault="003B2004">
      <w:pPr>
        <w:numPr>
          <w:ilvl w:val="0"/>
          <w:numId w:val="28"/>
        </w:numPr>
        <w:rPr>
          <w:rStyle w:val="HeadingBCharCharChar"/>
          <w:b w:val="0"/>
          <w:bCs/>
        </w:rPr>
      </w:pPr>
      <w:r w:rsidRPr="004034E6">
        <w:rPr>
          <w:rStyle w:val="HeadingBCharCharChar"/>
          <w:b w:val="0"/>
          <w:bCs/>
        </w:rPr>
        <w:t xml:space="preserve">The </w:t>
      </w:r>
      <w:r w:rsidR="00B915A4">
        <w:rPr>
          <w:rStyle w:val="HeadingBCharCharChar"/>
          <w:b w:val="0"/>
          <w:bCs/>
        </w:rPr>
        <w:t>s</w:t>
      </w:r>
      <w:r w:rsidR="00067E4B" w:rsidRPr="004034E6">
        <w:rPr>
          <w:rStyle w:val="HeadingBCharCharChar"/>
          <w:b w:val="0"/>
          <w:bCs/>
        </w:rPr>
        <w:t>tudent</w:t>
      </w:r>
      <w:r w:rsidR="00DD44E6" w:rsidRPr="004034E6">
        <w:rPr>
          <w:rStyle w:val="HeadingBCharCharChar"/>
          <w:b w:val="0"/>
          <w:bCs/>
        </w:rPr>
        <w:t xml:space="preserve"> </w:t>
      </w:r>
      <w:r w:rsidR="00B915A4">
        <w:rPr>
          <w:rStyle w:val="HeadingBCharCharChar"/>
          <w:b w:val="0"/>
          <w:bCs/>
        </w:rPr>
        <w:t xml:space="preserve">exit survey </w:t>
      </w:r>
      <w:r w:rsidR="006C680C" w:rsidRPr="004034E6">
        <w:rPr>
          <w:rStyle w:val="HeadingBCharCharChar"/>
          <w:b w:val="0"/>
          <w:bCs/>
        </w:rPr>
        <w:t xml:space="preserve">is </w:t>
      </w:r>
      <w:r w:rsidRPr="004034E6">
        <w:rPr>
          <w:rStyle w:val="HeadingBCharCharChar"/>
          <w:b w:val="0"/>
          <w:bCs/>
        </w:rPr>
        <w:t>used each semester for students graduating during that semester</w:t>
      </w:r>
      <w:r w:rsidR="00B11571">
        <w:rPr>
          <w:rStyle w:val="HeadingBCharCharChar"/>
          <w:b w:val="0"/>
          <w:bCs/>
        </w:rPr>
        <w:t>, administered by the Behavior Analysis Committee chairperson</w:t>
      </w:r>
      <w:r w:rsidRPr="004034E6">
        <w:rPr>
          <w:rStyle w:val="HeadingBCharCharChar"/>
          <w:b w:val="0"/>
          <w:bCs/>
        </w:rPr>
        <w:t>.</w:t>
      </w:r>
    </w:p>
    <w:p w14:paraId="11B7A754" w14:textId="77777777" w:rsidR="00DD44E6" w:rsidRPr="004034E6" w:rsidRDefault="00B915A4">
      <w:pPr>
        <w:ind w:left="360"/>
        <w:rPr>
          <w:rStyle w:val="HeadingBCharCharChar"/>
          <w:b w:val="0"/>
          <w:bCs/>
        </w:rPr>
      </w:pPr>
      <w:r w:rsidRPr="004034E6">
        <w:rPr>
          <w:rStyle w:val="HeadingBCharCharChar"/>
          <w:b w:val="0"/>
          <w:bCs/>
        </w:rPr>
        <w:t xml:space="preserve"> </w:t>
      </w:r>
    </w:p>
    <w:p w14:paraId="4D9AF8BD" w14:textId="2C35581E" w:rsidR="00DD44E6" w:rsidRPr="004034E6" w:rsidRDefault="00B915A4" w:rsidP="00B11571">
      <w:pPr>
        <w:rPr>
          <w:rStyle w:val="HeadingBCharCharChar"/>
          <w:b w:val="0"/>
          <w:bCs/>
        </w:rPr>
      </w:pPr>
      <w:r>
        <w:rPr>
          <w:rStyle w:val="HeadingBCharCharChar"/>
          <w:b w:val="0"/>
          <w:bCs/>
        </w:rPr>
        <w:t xml:space="preserve">Submitted data are analyzed by the </w:t>
      </w:r>
      <w:r w:rsidR="003337BB">
        <w:rPr>
          <w:rStyle w:val="HeadingBCharCharChar"/>
          <w:b w:val="0"/>
          <w:bCs/>
        </w:rPr>
        <w:t>Behavior Analysis Committee chairperson</w:t>
      </w:r>
      <w:r>
        <w:rPr>
          <w:rStyle w:val="HeadingBCharCharChar"/>
          <w:b w:val="0"/>
          <w:bCs/>
        </w:rPr>
        <w:t>,</w:t>
      </w:r>
      <w:r w:rsidR="00DD44E6" w:rsidRPr="004034E6">
        <w:rPr>
          <w:rStyle w:val="HeadingBCharCharChar"/>
          <w:b w:val="0"/>
          <w:bCs/>
        </w:rPr>
        <w:t xml:space="preserve"> who compiles and analyzes </w:t>
      </w:r>
      <w:r w:rsidR="007A5D1D" w:rsidRPr="004034E6">
        <w:rPr>
          <w:rStyle w:val="HeadingBCharCharChar"/>
          <w:b w:val="0"/>
          <w:bCs/>
        </w:rPr>
        <w:t xml:space="preserve">them </w:t>
      </w:r>
      <w:r w:rsidR="00DD44E6" w:rsidRPr="004034E6">
        <w:rPr>
          <w:rStyle w:val="HeadingBCharCharChar"/>
          <w:b w:val="0"/>
          <w:bCs/>
        </w:rPr>
        <w:t xml:space="preserve">and reports to the </w:t>
      </w:r>
      <w:r w:rsidRPr="00B11571">
        <w:t>Behavior Analysis Committee</w:t>
      </w:r>
      <w:r w:rsidR="003337BB">
        <w:rPr>
          <w:rStyle w:val="HeadingBCharCharChar"/>
          <w:b w:val="0"/>
          <w:bCs/>
        </w:rPr>
        <w:t>,</w:t>
      </w:r>
      <w:r w:rsidR="0013739E" w:rsidRPr="004034E6">
        <w:rPr>
          <w:rStyle w:val="HeadingBCharCharChar"/>
          <w:b w:val="0"/>
          <w:bCs/>
        </w:rPr>
        <w:t xml:space="preserve"> Department Director</w:t>
      </w:r>
      <w:r w:rsidR="003337BB">
        <w:rPr>
          <w:rStyle w:val="HeadingBCharCharChar"/>
          <w:b w:val="0"/>
          <w:bCs/>
        </w:rPr>
        <w:t>,</w:t>
      </w:r>
      <w:r w:rsidR="0013739E" w:rsidRPr="004034E6">
        <w:rPr>
          <w:rStyle w:val="HeadingBCharCharChar"/>
          <w:b w:val="0"/>
          <w:bCs/>
        </w:rPr>
        <w:t xml:space="preserve"> </w:t>
      </w:r>
      <w:r w:rsidR="0060108F">
        <w:rPr>
          <w:rStyle w:val="HeadingBCharCharChar"/>
          <w:b w:val="0"/>
          <w:bCs/>
        </w:rPr>
        <w:t xml:space="preserve">CAS </w:t>
      </w:r>
      <w:r w:rsidR="00DD44E6" w:rsidRPr="004034E6">
        <w:rPr>
          <w:rStyle w:val="HeadingBCharCharChar"/>
          <w:b w:val="0"/>
          <w:bCs/>
        </w:rPr>
        <w:t>Dean’s Office</w:t>
      </w:r>
      <w:r w:rsidR="003337BB">
        <w:rPr>
          <w:rStyle w:val="HeadingBCharCharChar"/>
          <w:b w:val="0"/>
          <w:bCs/>
        </w:rPr>
        <w:t>,</w:t>
      </w:r>
      <w:r w:rsidR="00DD44E6" w:rsidRPr="004034E6">
        <w:rPr>
          <w:rStyle w:val="HeadingBCharCharChar"/>
          <w:b w:val="0"/>
          <w:bCs/>
        </w:rPr>
        <w:t xml:space="preserve"> and the Office of Academic Affairs.</w:t>
      </w:r>
    </w:p>
    <w:p w14:paraId="4D453F7A" w14:textId="77777777" w:rsidR="00D75FEF" w:rsidRPr="004034E6" w:rsidRDefault="00D75FEF" w:rsidP="004675E9">
      <w:pPr>
        <w:pStyle w:val="HeadingC"/>
        <w:rPr>
          <w:rStyle w:val="HeadingBCharCharChar"/>
          <w:b/>
        </w:rPr>
      </w:pPr>
      <w:bookmarkStart w:id="17" w:name="_Toc501705036"/>
      <w:r w:rsidRPr="004034E6">
        <w:t>Method of Data Analysis and Formulation of Recommendations for Program Improvement</w:t>
      </w:r>
      <w:bookmarkEnd w:id="17"/>
    </w:p>
    <w:p w14:paraId="74A11CD5" w14:textId="762A7118" w:rsidR="00DD44E6" w:rsidRPr="004034E6" w:rsidRDefault="00DD44E6" w:rsidP="00B11571">
      <w:pPr>
        <w:pStyle w:val="BodyText3"/>
        <w:jc w:val="left"/>
        <w:rPr>
          <w:rStyle w:val="HeadingBCharCharChar"/>
          <w:b w:val="0"/>
          <w:bCs w:val="0"/>
          <w:u w:val="single"/>
        </w:rPr>
      </w:pPr>
      <w:r w:rsidRPr="004034E6">
        <w:rPr>
          <w:rStyle w:val="HeadingBCharCharChar"/>
          <w:b w:val="0"/>
          <w:bCs w:val="0"/>
        </w:rPr>
        <w:t xml:space="preserve">The </w:t>
      </w:r>
      <w:r w:rsidR="00B11571">
        <w:t xml:space="preserve">BAC </w:t>
      </w:r>
      <w:r w:rsidR="003B2004" w:rsidRPr="004034E6">
        <w:rPr>
          <w:rStyle w:val="HeadingBCharCharChar"/>
          <w:b w:val="0"/>
          <w:bCs w:val="0"/>
        </w:rPr>
        <w:t>reviews the Program Outcomes Assessment Plan</w:t>
      </w:r>
      <w:r w:rsidRPr="004034E6">
        <w:rPr>
          <w:rStyle w:val="HeadingBCharCharChar"/>
          <w:b w:val="0"/>
          <w:bCs w:val="0"/>
        </w:rPr>
        <w:t xml:space="preserve"> at least once a year</w:t>
      </w:r>
      <w:r w:rsidR="003B2004" w:rsidRPr="004034E6">
        <w:rPr>
          <w:rStyle w:val="HeadingBCharCharChar"/>
          <w:b w:val="0"/>
          <w:bCs w:val="0"/>
        </w:rPr>
        <w:t xml:space="preserve"> in the fall semester. It </w:t>
      </w:r>
      <w:r w:rsidRPr="004034E6">
        <w:rPr>
          <w:rStyle w:val="HeadingBCharCharChar"/>
          <w:b w:val="0"/>
          <w:bCs w:val="0"/>
        </w:rPr>
        <w:t>review</w:t>
      </w:r>
      <w:r w:rsidR="003B2004" w:rsidRPr="004034E6">
        <w:rPr>
          <w:rStyle w:val="HeadingBCharCharChar"/>
          <w:b w:val="0"/>
          <w:bCs w:val="0"/>
        </w:rPr>
        <w:t>s</w:t>
      </w:r>
      <w:r w:rsidRPr="004034E6">
        <w:rPr>
          <w:rStyle w:val="HeadingBCharCharChar"/>
          <w:b w:val="0"/>
          <w:bCs w:val="0"/>
        </w:rPr>
        <w:t xml:space="preserve"> the data collected using the assessment tools</w:t>
      </w:r>
      <w:r w:rsidR="003B2004" w:rsidRPr="004034E6">
        <w:rPr>
          <w:rStyle w:val="HeadingBCharCharChar"/>
          <w:b w:val="0"/>
          <w:bCs w:val="0"/>
        </w:rPr>
        <w:t xml:space="preserve"> in </w:t>
      </w:r>
      <w:r w:rsidR="000E4568" w:rsidRPr="004034E6">
        <w:rPr>
          <w:rStyle w:val="HeadingBCharCharChar"/>
          <w:b w:val="0"/>
          <w:bCs w:val="0"/>
        </w:rPr>
        <w:t xml:space="preserve">late </w:t>
      </w:r>
      <w:r w:rsidR="003B2004" w:rsidRPr="004034E6">
        <w:rPr>
          <w:rStyle w:val="HeadingBCharCharChar"/>
          <w:b w:val="0"/>
          <w:bCs w:val="0"/>
        </w:rPr>
        <w:t>spring semester of each year</w:t>
      </w:r>
      <w:r w:rsidRPr="004034E6">
        <w:rPr>
          <w:rStyle w:val="HeadingBCharCharChar"/>
          <w:b w:val="0"/>
          <w:bCs w:val="0"/>
        </w:rPr>
        <w:t xml:space="preserve">. </w:t>
      </w:r>
      <w:r w:rsidR="00C661EE" w:rsidRPr="004034E6">
        <w:rPr>
          <w:rStyle w:val="HeadingBCharCharChar"/>
          <w:b w:val="0"/>
          <w:bCs w:val="0"/>
        </w:rPr>
        <w:t xml:space="preserve">This </w:t>
      </w:r>
      <w:r w:rsidR="00CF2075" w:rsidRPr="004034E6">
        <w:rPr>
          <w:rStyle w:val="HeadingBCharCharChar"/>
          <w:b w:val="0"/>
          <w:bCs w:val="0"/>
        </w:rPr>
        <w:t xml:space="preserve">spring </w:t>
      </w:r>
      <w:r w:rsidR="00C661EE" w:rsidRPr="004034E6">
        <w:rPr>
          <w:rStyle w:val="HeadingBCharCharChar"/>
          <w:b w:val="0"/>
          <w:bCs w:val="0"/>
        </w:rPr>
        <w:t>meeting results</w:t>
      </w:r>
      <w:r w:rsidRPr="004034E6">
        <w:rPr>
          <w:rStyle w:val="HeadingBCharCharChar"/>
          <w:b w:val="0"/>
          <w:bCs w:val="0"/>
        </w:rPr>
        <w:t xml:space="preserve"> in recommendations for program changes designed to enhance performance relative to the program’s outcomes.</w:t>
      </w:r>
      <w:r w:rsidR="003B2004" w:rsidRPr="004034E6">
        <w:rPr>
          <w:rStyle w:val="HeadingBCharCharChar"/>
          <w:b w:val="0"/>
          <w:bCs w:val="0"/>
        </w:rPr>
        <w:t xml:space="preserve"> A plan for implementing the recommended changes, including advertising the changes to all the program’s stakeholders, is also completed at this meeting. </w:t>
      </w:r>
      <w:r w:rsidRPr="004034E6">
        <w:rPr>
          <w:rStyle w:val="HeadingBCharCharChar"/>
          <w:b w:val="0"/>
          <w:bCs w:val="0"/>
        </w:rPr>
        <w:t xml:space="preserve">The results of the data collection, interpretation of the results, and the recommended programmatic changes are forwarded to </w:t>
      </w:r>
      <w:r w:rsidR="00CF2075" w:rsidRPr="004034E6">
        <w:rPr>
          <w:rStyle w:val="HeadingBCharCharChar"/>
          <w:b w:val="0"/>
          <w:bCs w:val="0"/>
        </w:rPr>
        <w:t xml:space="preserve">the Psychology </w:t>
      </w:r>
      <w:r w:rsidR="00B11571">
        <w:rPr>
          <w:rStyle w:val="HeadingBCharCharChar"/>
          <w:b w:val="0"/>
          <w:bCs w:val="0"/>
        </w:rPr>
        <w:t>D</w:t>
      </w:r>
      <w:r w:rsidR="00CF2075" w:rsidRPr="004034E6">
        <w:rPr>
          <w:rStyle w:val="HeadingBCharCharChar"/>
          <w:b w:val="0"/>
          <w:bCs w:val="0"/>
        </w:rPr>
        <w:t xml:space="preserve">epartment Director, the CAS Dean, the CAS Assessment Coordinator, and </w:t>
      </w:r>
      <w:r w:rsidRPr="004034E6">
        <w:rPr>
          <w:rStyle w:val="HeadingBCharCharChar"/>
          <w:b w:val="0"/>
          <w:bCs w:val="0"/>
        </w:rPr>
        <w:t xml:space="preserve">the office of Academic Affairs by the </w:t>
      </w:r>
      <w:r w:rsidR="003B2004" w:rsidRPr="004034E6">
        <w:rPr>
          <w:rStyle w:val="HeadingBCharCharChar"/>
          <w:b w:val="0"/>
          <w:bCs w:val="0"/>
        </w:rPr>
        <w:t>deadline in June of</w:t>
      </w:r>
      <w:r w:rsidRPr="004034E6">
        <w:rPr>
          <w:rStyle w:val="HeadingBCharCharChar"/>
          <w:b w:val="0"/>
          <w:bCs w:val="0"/>
        </w:rPr>
        <w:t xml:space="preserve"> each year</w:t>
      </w:r>
      <w:r w:rsidR="00594336" w:rsidRPr="004034E6">
        <w:rPr>
          <w:rStyle w:val="HeadingBCharCharChar"/>
          <w:b w:val="0"/>
          <w:bCs w:val="0"/>
        </w:rPr>
        <w:t xml:space="preserve">. </w:t>
      </w:r>
    </w:p>
    <w:p w14:paraId="63DC1EB3" w14:textId="77777777" w:rsidR="006C680C" w:rsidRPr="004034E6" w:rsidRDefault="006C680C" w:rsidP="00B11571">
      <w:pPr>
        <w:pStyle w:val="BodyText3"/>
        <w:jc w:val="left"/>
        <w:rPr>
          <w:rStyle w:val="HeadingBCharCharChar"/>
          <w:b w:val="0"/>
          <w:bCs w:val="0"/>
        </w:rPr>
      </w:pPr>
    </w:p>
    <w:p w14:paraId="0E9294AB" w14:textId="77777777" w:rsidR="000E4568" w:rsidRPr="004034E6" w:rsidRDefault="00DD44E6" w:rsidP="00B11571">
      <w:pPr>
        <w:pStyle w:val="BodyText3"/>
        <w:jc w:val="left"/>
        <w:rPr>
          <w:rStyle w:val="HeadingBCharCharChar"/>
          <w:b w:val="0"/>
          <w:bCs w:val="0"/>
        </w:rPr>
      </w:pPr>
      <w:r w:rsidRPr="004034E6">
        <w:rPr>
          <w:rStyle w:val="HeadingBCharCharChar"/>
          <w:b w:val="0"/>
          <w:bCs w:val="0"/>
        </w:rPr>
        <w:t>The proposed programmatic changes may be any action or change in policy that the faculty deems necessary to improve performance relative to programs outcomes</w:t>
      </w:r>
      <w:r w:rsidR="00594336" w:rsidRPr="004034E6">
        <w:rPr>
          <w:rStyle w:val="HeadingBCharCharChar"/>
          <w:b w:val="0"/>
          <w:bCs w:val="0"/>
        </w:rPr>
        <w:t xml:space="preserve">. </w:t>
      </w:r>
      <w:r w:rsidR="0074510F" w:rsidRPr="004034E6">
        <w:rPr>
          <w:rStyle w:val="HeadingBCharCharChar"/>
          <w:b w:val="0"/>
          <w:bCs w:val="0"/>
        </w:rPr>
        <w:t>W</w:t>
      </w:r>
      <w:r w:rsidRPr="004034E6">
        <w:rPr>
          <w:rStyle w:val="HeadingBCharCharChar"/>
          <w:b w:val="0"/>
          <w:bCs w:val="0"/>
        </w:rPr>
        <w:t>orkload (faculty, staff, and students), budget, facilities, and other relevant constraints</w:t>
      </w:r>
      <w:r w:rsidR="0074510F" w:rsidRPr="004034E6">
        <w:rPr>
          <w:rStyle w:val="HeadingBCharCharChar"/>
          <w:b w:val="0"/>
          <w:bCs w:val="0"/>
        </w:rPr>
        <w:t xml:space="preserve"> are also considered</w:t>
      </w:r>
      <w:r w:rsidR="00DE64D1" w:rsidRPr="004034E6">
        <w:rPr>
          <w:rStyle w:val="HeadingBCharCharChar"/>
          <w:b w:val="0"/>
          <w:bCs w:val="0"/>
        </w:rPr>
        <w:t>.</w:t>
      </w:r>
    </w:p>
    <w:p w14:paraId="285E1D38" w14:textId="77777777" w:rsidR="00D75FEF" w:rsidRPr="004034E6" w:rsidRDefault="00D75FEF" w:rsidP="004675E9">
      <w:pPr>
        <w:pStyle w:val="HeadingC"/>
        <w:rPr>
          <w:rStyle w:val="HeadingBCharCharChar"/>
          <w:b/>
        </w:rPr>
      </w:pPr>
      <w:bookmarkStart w:id="18" w:name="_Toc501705037"/>
      <w:r w:rsidRPr="004034E6">
        <w:t>Modification of the Assessment Plan</w:t>
      </w:r>
      <w:bookmarkEnd w:id="18"/>
    </w:p>
    <w:p w14:paraId="3D93B08E" w14:textId="5541A938" w:rsidR="001906E6" w:rsidRPr="004034E6" w:rsidRDefault="00B915A4">
      <w:r>
        <w:rPr>
          <w:rStyle w:val="HeadingBCharCharChar"/>
          <w:b w:val="0"/>
          <w:bCs/>
        </w:rPr>
        <w:t xml:space="preserve">The faculty </w:t>
      </w:r>
      <w:r w:rsidR="00DD44E6" w:rsidRPr="004034E6">
        <w:rPr>
          <w:rStyle w:val="HeadingBCharCharChar"/>
          <w:b w:val="0"/>
          <w:bCs/>
        </w:rPr>
        <w:t>may decide to alter the assessment plan</w:t>
      </w:r>
      <w:r>
        <w:rPr>
          <w:rStyle w:val="HeadingBCharCharChar"/>
          <w:b w:val="0"/>
          <w:bCs/>
        </w:rPr>
        <w:t xml:space="preserve">, after </w:t>
      </w:r>
      <w:r w:rsidRPr="004034E6">
        <w:rPr>
          <w:rStyle w:val="HeadingBCharCharChar"/>
          <w:b w:val="0"/>
          <w:bCs/>
        </w:rPr>
        <w:t xml:space="preserve">reviewing the collected data and </w:t>
      </w:r>
      <w:r>
        <w:rPr>
          <w:rStyle w:val="HeadingBCharCharChar"/>
          <w:b w:val="0"/>
          <w:bCs/>
        </w:rPr>
        <w:t xml:space="preserve">data collection </w:t>
      </w:r>
      <w:r w:rsidRPr="004034E6">
        <w:rPr>
          <w:rStyle w:val="HeadingBCharCharChar"/>
          <w:b w:val="0"/>
          <w:bCs/>
        </w:rPr>
        <w:t>processes</w:t>
      </w:r>
      <w:r w:rsidR="00594336" w:rsidRPr="004034E6">
        <w:rPr>
          <w:rStyle w:val="HeadingBCharCharChar"/>
          <w:b w:val="0"/>
          <w:bCs/>
        </w:rPr>
        <w:t xml:space="preserve">. </w:t>
      </w:r>
      <w:r w:rsidR="00DD44E6" w:rsidRPr="004034E6">
        <w:rPr>
          <w:rStyle w:val="HeadingBCharCharChar"/>
          <w:b w:val="0"/>
          <w:bCs/>
        </w:rPr>
        <w:t>Changes may be made to any component of the plan, including the outcomes, assessment tools, or any other aspect of the plan</w:t>
      </w:r>
      <w:r w:rsidR="00594336" w:rsidRPr="004034E6">
        <w:rPr>
          <w:rStyle w:val="HeadingBCharCharChar"/>
          <w:b w:val="0"/>
          <w:bCs/>
        </w:rPr>
        <w:t xml:space="preserve">. </w:t>
      </w:r>
      <w:r w:rsidR="006C680C" w:rsidRPr="004034E6">
        <w:rPr>
          <w:rStyle w:val="HeadingBCharCharChar"/>
          <w:b w:val="0"/>
          <w:bCs/>
        </w:rPr>
        <w:t>Any changes must be</w:t>
      </w:r>
      <w:r w:rsidR="00DD44E6" w:rsidRPr="004034E6">
        <w:rPr>
          <w:rStyle w:val="HeadingBCharCharChar"/>
          <w:b w:val="0"/>
          <w:bCs/>
        </w:rPr>
        <w:t xml:space="preserve"> approved by the </w:t>
      </w:r>
      <w:r w:rsidR="00C9199A">
        <w:rPr>
          <w:rStyle w:val="HeadingBCharCharChar"/>
          <w:b w:val="0"/>
          <w:bCs/>
        </w:rPr>
        <w:t>BAC</w:t>
      </w:r>
      <w:r w:rsidR="00B11571">
        <w:rPr>
          <w:rStyle w:val="HeadingBCharCharChar"/>
          <w:b w:val="0"/>
          <w:bCs/>
        </w:rPr>
        <w:t xml:space="preserve"> </w:t>
      </w:r>
      <w:r w:rsidR="00842E9F" w:rsidRPr="004034E6">
        <w:rPr>
          <w:rStyle w:val="HeadingBCharCharChar"/>
          <w:b w:val="0"/>
          <w:bCs/>
        </w:rPr>
        <w:t>faculty and the Psychology department director</w:t>
      </w:r>
      <w:r w:rsidR="00594336" w:rsidRPr="004034E6">
        <w:rPr>
          <w:rStyle w:val="HeadingBCharCharChar"/>
          <w:b w:val="0"/>
          <w:bCs/>
        </w:rPr>
        <w:t xml:space="preserve">. </w:t>
      </w:r>
      <w:r w:rsidR="00DD44E6" w:rsidRPr="004034E6">
        <w:rPr>
          <w:rStyle w:val="HeadingBCharCharChar"/>
          <w:b w:val="0"/>
          <w:bCs/>
        </w:rPr>
        <w:t xml:space="preserve">The modified assessment plan </w:t>
      </w:r>
      <w:r w:rsidR="006C680C" w:rsidRPr="004034E6">
        <w:rPr>
          <w:rStyle w:val="HeadingBCharCharChar"/>
          <w:b w:val="0"/>
          <w:bCs/>
        </w:rPr>
        <w:t>will be</w:t>
      </w:r>
      <w:r w:rsidR="00DD44E6" w:rsidRPr="004034E6">
        <w:rPr>
          <w:rStyle w:val="HeadingBCharCharChar"/>
          <w:b w:val="0"/>
          <w:bCs/>
        </w:rPr>
        <w:t xml:space="preserve"> forwarded to </w:t>
      </w:r>
      <w:r w:rsidR="00CF2075" w:rsidRPr="004034E6">
        <w:rPr>
          <w:rStyle w:val="HeadingBCharCharChar"/>
          <w:b w:val="0"/>
          <w:bCs/>
        </w:rPr>
        <w:t xml:space="preserve">the Psychology department Director, the CAS Dean, the CAS Assessment Coordinator, and </w:t>
      </w:r>
      <w:r w:rsidR="00CF2075" w:rsidRPr="004034E6">
        <w:rPr>
          <w:rStyle w:val="HeadingBCharCharChar"/>
          <w:b w:val="0"/>
        </w:rPr>
        <w:t>the office of Academic Affairs.</w:t>
      </w:r>
    </w:p>
    <w:sectPr w:rsidR="001906E6" w:rsidRPr="004034E6" w:rsidSect="00DE17E0">
      <w:footerReference w:type="default" r:id="rId9"/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5309C" w14:textId="77777777" w:rsidR="005A1B82" w:rsidRDefault="005A1B82">
      <w:r>
        <w:separator/>
      </w:r>
    </w:p>
  </w:endnote>
  <w:endnote w:type="continuationSeparator" w:id="0">
    <w:p w14:paraId="69C42AF8" w14:textId="77777777" w:rsidR="005A1B82" w:rsidRDefault="005A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ylus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99467" w14:textId="1AD34F7E" w:rsidR="00D75FEF" w:rsidRPr="00C00250" w:rsidRDefault="003508E0" w:rsidP="00E83D09">
    <w:pPr>
      <w:pStyle w:val="Footer"/>
      <w:tabs>
        <w:tab w:val="clear" w:pos="4320"/>
        <w:tab w:val="clear" w:pos="8640"/>
      </w:tabs>
      <w:jc w:val="center"/>
      <w:rPr>
        <w:sz w:val="18"/>
        <w:szCs w:val="18"/>
      </w:rPr>
    </w:pPr>
    <w:r w:rsidRPr="00C00250">
      <w:rPr>
        <w:sz w:val="18"/>
        <w:szCs w:val="18"/>
      </w:rPr>
      <w:fldChar w:fldCharType="begin"/>
    </w:r>
    <w:r w:rsidR="00E83D09" w:rsidRPr="00C00250">
      <w:rPr>
        <w:sz w:val="18"/>
        <w:szCs w:val="18"/>
      </w:rPr>
      <w:instrText xml:space="preserve"> FILENAME </w:instrText>
    </w:r>
    <w:r w:rsidRPr="00C00250">
      <w:rPr>
        <w:sz w:val="18"/>
        <w:szCs w:val="18"/>
      </w:rPr>
      <w:fldChar w:fldCharType="separate"/>
    </w:r>
    <w:r w:rsidR="002E1813">
      <w:rPr>
        <w:noProof/>
        <w:sz w:val="18"/>
        <w:szCs w:val="18"/>
      </w:rPr>
      <w:t>Applied Behavior Analysis OEC</w:t>
    </w:r>
    <w:r w:rsidR="0074510F" w:rsidRPr="00C00250">
      <w:rPr>
        <w:noProof/>
        <w:sz w:val="18"/>
        <w:szCs w:val="18"/>
      </w:rPr>
      <w:t xml:space="preserve"> </w:t>
    </w:r>
    <w:r w:rsidR="00C00250">
      <w:rPr>
        <w:noProof/>
        <w:sz w:val="18"/>
        <w:szCs w:val="18"/>
      </w:rPr>
      <w:t xml:space="preserve">Educational Effectiveness </w:t>
    </w:r>
    <w:r w:rsidR="0074510F" w:rsidRPr="00C00250">
      <w:rPr>
        <w:noProof/>
        <w:sz w:val="18"/>
        <w:szCs w:val="18"/>
      </w:rPr>
      <w:t>Ass</w:t>
    </w:r>
    <w:r w:rsidR="00C00250">
      <w:rPr>
        <w:noProof/>
        <w:sz w:val="18"/>
        <w:szCs w:val="18"/>
      </w:rPr>
      <w:t>ess</w:t>
    </w:r>
    <w:r w:rsidR="0074510F" w:rsidRPr="00C00250">
      <w:rPr>
        <w:noProof/>
        <w:sz w:val="18"/>
        <w:szCs w:val="18"/>
      </w:rPr>
      <w:t>m</w:t>
    </w:r>
    <w:r w:rsidR="00427750">
      <w:rPr>
        <w:noProof/>
        <w:sz w:val="18"/>
        <w:szCs w:val="18"/>
      </w:rPr>
      <w:t>ent</w:t>
    </w:r>
    <w:r w:rsidR="0074510F" w:rsidRPr="00C00250">
      <w:rPr>
        <w:noProof/>
        <w:sz w:val="18"/>
        <w:szCs w:val="18"/>
      </w:rPr>
      <w:t xml:space="preserve"> Plan</w:t>
    </w:r>
    <w:r w:rsidRPr="00C00250">
      <w:rPr>
        <w:sz w:val="18"/>
        <w:szCs w:val="18"/>
      </w:rPr>
      <w:fldChar w:fldCharType="end"/>
    </w:r>
    <w:r w:rsidR="00E83D09" w:rsidRPr="00C00250">
      <w:rPr>
        <w:sz w:val="18"/>
        <w:szCs w:val="18"/>
      </w:rPr>
      <w:tab/>
    </w:r>
    <w:r w:rsidR="00C00250">
      <w:rPr>
        <w:sz w:val="18"/>
        <w:szCs w:val="18"/>
      </w:rPr>
      <w:t xml:space="preserve">              </w:t>
    </w:r>
    <w:r w:rsidR="00CB6202">
      <w:rPr>
        <w:sz w:val="18"/>
        <w:szCs w:val="18"/>
      </w:rPr>
      <w:t xml:space="preserve">Submitted </w:t>
    </w:r>
    <w:r w:rsidR="00B11571">
      <w:rPr>
        <w:sz w:val="18"/>
        <w:szCs w:val="18"/>
      </w:rPr>
      <w:t>11</w:t>
    </w:r>
    <w:r w:rsidR="00CA1116">
      <w:rPr>
        <w:sz w:val="18"/>
        <w:szCs w:val="18"/>
      </w:rPr>
      <w:t>-20</w:t>
    </w:r>
    <w:r w:rsidR="00AD4CAB">
      <w:rPr>
        <w:sz w:val="18"/>
        <w:szCs w:val="18"/>
      </w:rPr>
      <w:t>20</w:t>
    </w:r>
    <w:r w:rsidR="006F407B">
      <w:rPr>
        <w:sz w:val="18"/>
        <w:szCs w:val="18"/>
      </w:rPr>
      <w:t xml:space="preserve">     </w:t>
    </w:r>
    <w:r w:rsidR="00D75FEF" w:rsidRPr="00C00250">
      <w:rPr>
        <w:sz w:val="18"/>
        <w:szCs w:val="18"/>
      </w:rPr>
      <w:t xml:space="preserve">Page </w:t>
    </w:r>
    <w:r w:rsidRPr="00C00250">
      <w:rPr>
        <w:sz w:val="18"/>
        <w:szCs w:val="18"/>
      </w:rPr>
      <w:fldChar w:fldCharType="begin"/>
    </w:r>
    <w:r w:rsidR="00D75FEF" w:rsidRPr="00C00250">
      <w:rPr>
        <w:sz w:val="18"/>
        <w:szCs w:val="18"/>
      </w:rPr>
      <w:instrText xml:space="preserve"> PAGE </w:instrText>
    </w:r>
    <w:r w:rsidRPr="00C00250">
      <w:rPr>
        <w:sz w:val="18"/>
        <w:szCs w:val="18"/>
      </w:rPr>
      <w:fldChar w:fldCharType="separate"/>
    </w:r>
    <w:r w:rsidR="00175370">
      <w:rPr>
        <w:noProof/>
        <w:sz w:val="18"/>
        <w:szCs w:val="18"/>
      </w:rPr>
      <w:t>1</w:t>
    </w:r>
    <w:r w:rsidRPr="00C00250">
      <w:rPr>
        <w:sz w:val="18"/>
        <w:szCs w:val="18"/>
      </w:rPr>
      <w:fldChar w:fldCharType="end"/>
    </w:r>
    <w:r w:rsidR="00D75FEF" w:rsidRPr="00C00250">
      <w:rPr>
        <w:sz w:val="18"/>
        <w:szCs w:val="18"/>
      </w:rPr>
      <w:t xml:space="preserve"> of </w:t>
    </w:r>
    <w:r w:rsidRPr="00C00250">
      <w:rPr>
        <w:sz w:val="18"/>
        <w:szCs w:val="18"/>
      </w:rPr>
      <w:fldChar w:fldCharType="begin"/>
    </w:r>
    <w:r w:rsidR="00D75FEF" w:rsidRPr="00C00250">
      <w:rPr>
        <w:sz w:val="18"/>
        <w:szCs w:val="18"/>
      </w:rPr>
      <w:instrText xml:space="preserve"> NUMPAGES </w:instrText>
    </w:r>
    <w:r w:rsidRPr="00C00250">
      <w:rPr>
        <w:sz w:val="18"/>
        <w:szCs w:val="18"/>
      </w:rPr>
      <w:fldChar w:fldCharType="separate"/>
    </w:r>
    <w:r w:rsidR="00175370">
      <w:rPr>
        <w:noProof/>
        <w:sz w:val="18"/>
        <w:szCs w:val="18"/>
      </w:rPr>
      <w:t>5</w:t>
    </w:r>
    <w:r w:rsidRPr="00C00250">
      <w:rPr>
        <w:sz w:val="18"/>
        <w:szCs w:val="18"/>
      </w:rPr>
      <w:fldChar w:fldCharType="end"/>
    </w:r>
  </w:p>
  <w:p w14:paraId="077F09E4" w14:textId="77777777" w:rsidR="00D75FEF" w:rsidRDefault="00D75FEF">
    <w:pPr>
      <w:tabs>
        <w:tab w:val="right" w:pos="4680"/>
        <w:tab w:val="left" w:pos="8640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880C5" w14:textId="77777777" w:rsidR="005A1B82" w:rsidRDefault="005A1B82">
      <w:r>
        <w:separator/>
      </w:r>
    </w:p>
  </w:footnote>
  <w:footnote w:type="continuationSeparator" w:id="0">
    <w:p w14:paraId="7BFD1B8A" w14:textId="77777777" w:rsidR="005A1B82" w:rsidRDefault="005A1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0B6558DF"/>
    <w:multiLevelType w:val="hybridMultilevel"/>
    <w:tmpl w:val="556C7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73DC"/>
    <w:multiLevelType w:val="hybridMultilevel"/>
    <w:tmpl w:val="108297C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F1BEA"/>
    <w:multiLevelType w:val="hybridMultilevel"/>
    <w:tmpl w:val="1C1E1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E1BE7"/>
    <w:multiLevelType w:val="hybridMultilevel"/>
    <w:tmpl w:val="5C50C3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651CE2"/>
    <w:multiLevelType w:val="hybridMultilevel"/>
    <w:tmpl w:val="5DAC10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62ADB"/>
    <w:multiLevelType w:val="hybridMultilevel"/>
    <w:tmpl w:val="6FEC2048"/>
    <w:lvl w:ilvl="0" w:tplc="C7861C0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8F5E7D"/>
    <w:multiLevelType w:val="multilevel"/>
    <w:tmpl w:val="2C447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5723AB2"/>
    <w:multiLevelType w:val="hybridMultilevel"/>
    <w:tmpl w:val="2F3464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335463"/>
    <w:multiLevelType w:val="hybridMultilevel"/>
    <w:tmpl w:val="1D523C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F125C"/>
    <w:multiLevelType w:val="hybridMultilevel"/>
    <w:tmpl w:val="04BE29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1636E2"/>
    <w:multiLevelType w:val="hybridMultilevel"/>
    <w:tmpl w:val="80EE9E4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E24F6"/>
    <w:multiLevelType w:val="hybridMultilevel"/>
    <w:tmpl w:val="6E46DAA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642A8"/>
    <w:multiLevelType w:val="hybridMultilevel"/>
    <w:tmpl w:val="8D42BDB2"/>
    <w:lvl w:ilvl="0" w:tplc="C7861C0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DC7927"/>
    <w:multiLevelType w:val="hybridMultilevel"/>
    <w:tmpl w:val="34AE6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7021B8"/>
    <w:multiLevelType w:val="hybridMultilevel"/>
    <w:tmpl w:val="8A66FB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8C1A81"/>
    <w:multiLevelType w:val="hybridMultilevel"/>
    <w:tmpl w:val="0AFEF5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861CC"/>
    <w:multiLevelType w:val="hybridMultilevel"/>
    <w:tmpl w:val="9CD0666A"/>
    <w:lvl w:ilvl="0" w:tplc="8E76B230">
      <w:start w:val="1"/>
      <w:numFmt w:val="decimal"/>
      <w:pStyle w:val="HeadingD"/>
      <w:lvlText w:val="%1."/>
      <w:lvlJc w:val="left"/>
      <w:pPr>
        <w:tabs>
          <w:tab w:val="num" w:pos="2340"/>
        </w:tabs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8" w15:restartNumberingAfterBreak="0">
    <w:nsid w:val="425C00E8"/>
    <w:multiLevelType w:val="hybridMultilevel"/>
    <w:tmpl w:val="FE72F3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A205F3"/>
    <w:multiLevelType w:val="hybridMultilevel"/>
    <w:tmpl w:val="D0526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A5357"/>
    <w:multiLevelType w:val="hybridMultilevel"/>
    <w:tmpl w:val="E73809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C41FF"/>
    <w:multiLevelType w:val="hybridMultilevel"/>
    <w:tmpl w:val="22DE01A0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2" w15:restartNumberingAfterBreak="0">
    <w:nsid w:val="541B5184"/>
    <w:multiLevelType w:val="hybridMultilevel"/>
    <w:tmpl w:val="180C0454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597F23C2"/>
    <w:multiLevelType w:val="hybridMultilevel"/>
    <w:tmpl w:val="E5EE9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03696C"/>
    <w:multiLevelType w:val="hybridMultilevel"/>
    <w:tmpl w:val="68E8E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3267FB"/>
    <w:multiLevelType w:val="hybridMultilevel"/>
    <w:tmpl w:val="90904E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A30861"/>
    <w:multiLevelType w:val="hybridMultilevel"/>
    <w:tmpl w:val="5218C8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A82B4C"/>
    <w:multiLevelType w:val="hybridMultilevel"/>
    <w:tmpl w:val="59B61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85D62"/>
    <w:multiLevelType w:val="hybridMultilevel"/>
    <w:tmpl w:val="836E8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C610B"/>
    <w:multiLevelType w:val="hybridMultilevel"/>
    <w:tmpl w:val="5928D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012ED9"/>
    <w:multiLevelType w:val="hybridMultilevel"/>
    <w:tmpl w:val="F670C4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94A79"/>
    <w:multiLevelType w:val="hybridMultilevel"/>
    <w:tmpl w:val="BB52B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DC63AA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9"/>
  </w:num>
  <w:num w:numId="3">
    <w:abstractNumId w:val="10"/>
  </w:num>
  <w:num w:numId="4">
    <w:abstractNumId w:val="17"/>
  </w:num>
  <w:num w:numId="5">
    <w:abstractNumId w:val="1"/>
  </w:num>
  <w:num w:numId="6">
    <w:abstractNumId w:val="16"/>
  </w:num>
  <w:num w:numId="7">
    <w:abstractNumId w:val="8"/>
  </w:num>
  <w:num w:numId="8">
    <w:abstractNumId w:val="9"/>
  </w:num>
  <w:num w:numId="9">
    <w:abstractNumId w:val="12"/>
  </w:num>
  <w:num w:numId="10">
    <w:abstractNumId w:val="11"/>
  </w:num>
  <w:num w:numId="11">
    <w:abstractNumId w:val="2"/>
  </w:num>
  <w:num w:numId="12">
    <w:abstractNumId w:val="26"/>
  </w:num>
  <w:num w:numId="13">
    <w:abstractNumId w:val="21"/>
  </w:num>
  <w:num w:numId="14">
    <w:abstractNumId w:val="0"/>
  </w:num>
  <w:num w:numId="15">
    <w:abstractNumId w:val="18"/>
  </w:num>
  <w:num w:numId="16">
    <w:abstractNumId w:val="15"/>
  </w:num>
  <w:num w:numId="17">
    <w:abstractNumId w:val="7"/>
  </w:num>
  <w:num w:numId="18">
    <w:abstractNumId w:val="28"/>
  </w:num>
  <w:num w:numId="19">
    <w:abstractNumId w:val="30"/>
  </w:num>
  <w:num w:numId="20">
    <w:abstractNumId w:val="5"/>
  </w:num>
  <w:num w:numId="21">
    <w:abstractNumId w:val="20"/>
  </w:num>
  <w:num w:numId="22">
    <w:abstractNumId w:val="19"/>
  </w:num>
  <w:num w:numId="23">
    <w:abstractNumId w:val="22"/>
  </w:num>
  <w:num w:numId="24">
    <w:abstractNumId w:val="24"/>
  </w:num>
  <w:num w:numId="25">
    <w:abstractNumId w:val="13"/>
  </w:num>
  <w:num w:numId="26">
    <w:abstractNumId w:val="6"/>
  </w:num>
  <w:num w:numId="27">
    <w:abstractNumId w:val="14"/>
  </w:num>
  <w:num w:numId="28">
    <w:abstractNumId w:val="4"/>
  </w:num>
  <w:num w:numId="29">
    <w:abstractNumId w:val="27"/>
  </w:num>
  <w:num w:numId="30">
    <w:abstractNumId w:val="31"/>
  </w:num>
  <w:num w:numId="31">
    <w:abstractNumId w:val="2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28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8F2"/>
    <w:rsid w:val="000371A2"/>
    <w:rsid w:val="00037CBB"/>
    <w:rsid w:val="00047623"/>
    <w:rsid w:val="00067E4B"/>
    <w:rsid w:val="00071584"/>
    <w:rsid w:val="00074A08"/>
    <w:rsid w:val="0009587D"/>
    <w:rsid w:val="0009670C"/>
    <w:rsid w:val="0009695A"/>
    <w:rsid w:val="00097136"/>
    <w:rsid w:val="000B58B7"/>
    <w:rsid w:val="000C7B19"/>
    <w:rsid w:val="000D1A99"/>
    <w:rsid w:val="000E0904"/>
    <w:rsid w:val="000E0906"/>
    <w:rsid w:val="000E15B8"/>
    <w:rsid w:val="000E4568"/>
    <w:rsid w:val="0013739E"/>
    <w:rsid w:val="00157CD4"/>
    <w:rsid w:val="00166C03"/>
    <w:rsid w:val="00175370"/>
    <w:rsid w:val="001906E6"/>
    <w:rsid w:val="00191CFC"/>
    <w:rsid w:val="0019338F"/>
    <w:rsid w:val="001A315D"/>
    <w:rsid w:val="001D54BA"/>
    <w:rsid w:val="001D61EE"/>
    <w:rsid w:val="001F78AD"/>
    <w:rsid w:val="00222681"/>
    <w:rsid w:val="002460FA"/>
    <w:rsid w:val="0025308F"/>
    <w:rsid w:val="002566E1"/>
    <w:rsid w:val="0026413A"/>
    <w:rsid w:val="00275F3D"/>
    <w:rsid w:val="002975A6"/>
    <w:rsid w:val="002B343D"/>
    <w:rsid w:val="002B4335"/>
    <w:rsid w:val="002B5CBD"/>
    <w:rsid w:val="002C2F99"/>
    <w:rsid w:val="002D6A75"/>
    <w:rsid w:val="002E1813"/>
    <w:rsid w:val="002E7AB4"/>
    <w:rsid w:val="002F2047"/>
    <w:rsid w:val="00317240"/>
    <w:rsid w:val="00331BFB"/>
    <w:rsid w:val="003337BB"/>
    <w:rsid w:val="003508E0"/>
    <w:rsid w:val="00354585"/>
    <w:rsid w:val="00377BB6"/>
    <w:rsid w:val="00381660"/>
    <w:rsid w:val="00395295"/>
    <w:rsid w:val="003B098F"/>
    <w:rsid w:val="003B2004"/>
    <w:rsid w:val="003B3EFE"/>
    <w:rsid w:val="003C14EB"/>
    <w:rsid w:val="003D74C5"/>
    <w:rsid w:val="003F062E"/>
    <w:rsid w:val="003F2BAD"/>
    <w:rsid w:val="004034E6"/>
    <w:rsid w:val="00422475"/>
    <w:rsid w:val="00422B6F"/>
    <w:rsid w:val="00427750"/>
    <w:rsid w:val="004348C1"/>
    <w:rsid w:val="004421E2"/>
    <w:rsid w:val="00443CBD"/>
    <w:rsid w:val="00457788"/>
    <w:rsid w:val="00461FE7"/>
    <w:rsid w:val="00464CB9"/>
    <w:rsid w:val="004675E9"/>
    <w:rsid w:val="0047200B"/>
    <w:rsid w:val="00483D70"/>
    <w:rsid w:val="00483F01"/>
    <w:rsid w:val="004C2E51"/>
    <w:rsid w:val="004D5CAF"/>
    <w:rsid w:val="0050249F"/>
    <w:rsid w:val="00503D43"/>
    <w:rsid w:val="00524CD0"/>
    <w:rsid w:val="00533C72"/>
    <w:rsid w:val="00555ECE"/>
    <w:rsid w:val="0055763E"/>
    <w:rsid w:val="005668FE"/>
    <w:rsid w:val="00566A58"/>
    <w:rsid w:val="005719D3"/>
    <w:rsid w:val="00577EF3"/>
    <w:rsid w:val="00586896"/>
    <w:rsid w:val="00593DE4"/>
    <w:rsid w:val="00594336"/>
    <w:rsid w:val="00596275"/>
    <w:rsid w:val="005A1B82"/>
    <w:rsid w:val="005A3473"/>
    <w:rsid w:val="005C23FB"/>
    <w:rsid w:val="005D70DC"/>
    <w:rsid w:val="005E15D0"/>
    <w:rsid w:val="005F1C28"/>
    <w:rsid w:val="005F63D4"/>
    <w:rsid w:val="0060108F"/>
    <w:rsid w:val="00605797"/>
    <w:rsid w:val="00621555"/>
    <w:rsid w:val="00622419"/>
    <w:rsid w:val="00626870"/>
    <w:rsid w:val="00627708"/>
    <w:rsid w:val="00664F51"/>
    <w:rsid w:val="00682D86"/>
    <w:rsid w:val="00690E23"/>
    <w:rsid w:val="006976C6"/>
    <w:rsid w:val="006C680C"/>
    <w:rsid w:val="006E0203"/>
    <w:rsid w:val="006E3744"/>
    <w:rsid w:val="006E47F7"/>
    <w:rsid w:val="006F407B"/>
    <w:rsid w:val="00702180"/>
    <w:rsid w:val="007245A8"/>
    <w:rsid w:val="007373CC"/>
    <w:rsid w:val="007378CE"/>
    <w:rsid w:val="00737A9A"/>
    <w:rsid w:val="0074207B"/>
    <w:rsid w:val="00742C4B"/>
    <w:rsid w:val="0074510F"/>
    <w:rsid w:val="007506DD"/>
    <w:rsid w:val="007506E3"/>
    <w:rsid w:val="00770FEA"/>
    <w:rsid w:val="00777307"/>
    <w:rsid w:val="007775AE"/>
    <w:rsid w:val="00781F70"/>
    <w:rsid w:val="007A5D1D"/>
    <w:rsid w:val="007B0C1C"/>
    <w:rsid w:val="007B6E49"/>
    <w:rsid w:val="007C4B88"/>
    <w:rsid w:val="007F036D"/>
    <w:rsid w:val="007F0E21"/>
    <w:rsid w:val="008036F4"/>
    <w:rsid w:val="00807960"/>
    <w:rsid w:val="00835669"/>
    <w:rsid w:val="00842E9F"/>
    <w:rsid w:val="00883981"/>
    <w:rsid w:val="008A3DE9"/>
    <w:rsid w:val="008B0F9A"/>
    <w:rsid w:val="008C5758"/>
    <w:rsid w:val="008C6E6D"/>
    <w:rsid w:val="0090094B"/>
    <w:rsid w:val="00901002"/>
    <w:rsid w:val="00904144"/>
    <w:rsid w:val="00904DA3"/>
    <w:rsid w:val="00907EBE"/>
    <w:rsid w:val="00910BE8"/>
    <w:rsid w:val="00913896"/>
    <w:rsid w:val="00923099"/>
    <w:rsid w:val="00935BB0"/>
    <w:rsid w:val="00937428"/>
    <w:rsid w:val="00946B49"/>
    <w:rsid w:val="00953E3C"/>
    <w:rsid w:val="0097099F"/>
    <w:rsid w:val="00977619"/>
    <w:rsid w:val="00994AF4"/>
    <w:rsid w:val="009B68D6"/>
    <w:rsid w:val="009D267B"/>
    <w:rsid w:val="009E29F3"/>
    <w:rsid w:val="009E7477"/>
    <w:rsid w:val="00A02269"/>
    <w:rsid w:val="00A37B36"/>
    <w:rsid w:val="00A547A2"/>
    <w:rsid w:val="00A67CB7"/>
    <w:rsid w:val="00A700EE"/>
    <w:rsid w:val="00A74284"/>
    <w:rsid w:val="00A74402"/>
    <w:rsid w:val="00A81BA9"/>
    <w:rsid w:val="00A94C60"/>
    <w:rsid w:val="00AA083E"/>
    <w:rsid w:val="00AA4E3C"/>
    <w:rsid w:val="00AC32A0"/>
    <w:rsid w:val="00AD277A"/>
    <w:rsid w:val="00AD4CAB"/>
    <w:rsid w:val="00AE6B30"/>
    <w:rsid w:val="00AF6E59"/>
    <w:rsid w:val="00B11571"/>
    <w:rsid w:val="00B148DF"/>
    <w:rsid w:val="00B16A86"/>
    <w:rsid w:val="00B22932"/>
    <w:rsid w:val="00B30461"/>
    <w:rsid w:val="00B42EBA"/>
    <w:rsid w:val="00B4389C"/>
    <w:rsid w:val="00B81CD5"/>
    <w:rsid w:val="00B823B4"/>
    <w:rsid w:val="00B855CF"/>
    <w:rsid w:val="00B915A4"/>
    <w:rsid w:val="00BC20C4"/>
    <w:rsid w:val="00BE1EB2"/>
    <w:rsid w:val="00BE7266"/>
    <w:rsid w:val="00BF4F2D"/>
    <w:rsid w:val="00BF785B"/>
    <w:rsid w:val="00C00250"/>
    <w:rsid w:val="00C0117F"/>
    <w:rsid w:val="00C055FD"/>
    <w:rsid w:val="00C0572C"/>
    <w:rsid w:val="00C245AA"/>
    <w:rsid w:val="00C24DB6"/>
    <w:rsid w:val="00C257AD"/>
    <w:rsid w:val="00C347FC"/>
    <w:rsid w:val="00C422A2"/>
    <w:rsid w:val="00C51A53"/>
    <w:rsid w:val="00C6384E"/>
    <w:rsid w:val="00C651E9"/>
    <w:rsid w:val="00C661EE"/>
    <w:rsid w:val="00C819D0"/>
    <w:rsid w:val="00C81F47"/>
    <w:rsid w:val="00C9199A"/>
    <w:rsid w:val="00C931DF"/>
    <w:rsid w:val="00CA1116"/>
    <w:rsid w:val="00CA119A"/>
    <w:rsid w:val="00CB0050"/>
    <w:rsid w:val="00CB6202"/>
    <w:rsid w:val="00CC00BD"/>
    <w:rsid w:val="00CC3262"/>
    <w:rsid w:val="00CD3313"/>
    <w:rsid w:val="00CE6906"/>
    <w:rsid w:val="00CF2075"/>
    <w:rsid w:val="00CF6484"/>
    <w:rsid w:val="00D112E0"/>
    <w:rsid w:val="00D24701"/>
    <w:rsid w:val="00D300FC"/>
    <w:rsid w:val="00D30A52"/>
    <w:rsid w:val="00D35AAC"/>
    <w:rsid w:val="00D42824"/>
    <w:rsid w:val="00D5585A"/>
    <w:rsid w:val="00D75FEF"/>
    <w:rsid w:val="00D7623C"/>
    <w:rsid w:val="00D929BB"/>
    <w:rsid w:val="00DB0227"/>
    <w:rsid w:val="00DD3C80"/>
    <w:rsid w:val="00DD44E6"/>
    <w:rsid w:val="00DE17E0"/>
    <w:rsid w:val="00DE52E4"/>
    <w:rsid w:val="00DE64D1"/>
    <w:rsid w:val="00DE7D0C"/>
    <w:rsid w:val="00DF12D7"/>
    <w:rsid w:val="00DF5978"/>
    <w:rsid w:val="00DF6857"/>
    <w:rsid w:val="00E005A4"/>
    <w:rsid w:val="00E039FB"/>
    <w:rsid w:val="00E10A2C"/>
    <w:rsid w:val="00E46786"/>
    <w:rsid w:val="00E7281E"/>
    <w:rsid w:val="00E74E84"/>
    <w:rsid w:val="00E83D09"/>
    <w:rsid w:val="00EA60F7"/>
    <w:rsid w:val="00EA6326"/>
    <w:rsid w:val="00EA68A7"/>
    <w:rsid w:val="00EA75F5"/>
    <w:rsid w:val="00EB6622"/>
    <w:rsid w:val="00EB6881"/>
    <w:rsid w:val="00ED17EE"/>
    <w:rsid w:val="00EF4C05"/>
    <w:rsid w:val="00EF7F04"/>
    <w:rsid w:val="00F179D5"/>
    <w:rsid w:val="00F30533"/>
    <w:rsid w:val="00F328F2"/>
    <w:rsid w:val="00F36946"/>
    <w:rsid w:val="00F630E5"/>
    <w:rsid w:val="00FB44D3"/>
    <w:rsid w:val="00FC1D2F"/>
    <w:rsid w:val="00FC4630"/>
    <w:rsid w:val="00FE37B3"/>
    <w:rsid w:val="00FE5216"/>
    <w:rsid w:val="00FE6EB0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5DD3FA"/>
  <w15:chartTrackingRefBased/>
  <w15:docId w15:val="{F979179D-E735-44DB-9037-7176ED1C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61EE"/>
    <w:rPr>
      <w:sz w:val="24"/>
      <w:szCs w:val="24"/>
    </w:rPr>
  </w:style>
  <w:style w:type="paragraph" w:styleId="Heading1">
    <w:name w:val="heading 1"/>
    <w:basedOn w:val="Normal"/>
    <w:next w:val="Normal"/>
    <w:qFormat/>
    <w:rsid w:val="00DE7D0C"/>
    <w:pPr>
      <w:jc w:val="center"/>
      <w:outlineLvl w:val="0"/>
    </w:pPr>
    <w:rPr>
      <w:b/>
      <w:smallCaps/>
      <w:sz w:val="26"/>
    </w:rPr>
  </w:style>
  <w:style w:type="paragraph" w:styleId="Heading2">
    <w:name w:val="heading 2"/>
    <w:basedOn w:val="Normal"/>
    <w:next w:val="Normal"/>
    <w:qFormat/>
    <w:rsid w:val="00DE7D0C"/>
    <w:pPr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qFormat/>
    <w:rsid w:val="001D61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D61EE"/>
    <w:pPr>
      <w:keepNext/>
      <w:jc w:val="center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D61EE"/>
    <w:pPr>
      <w:keepNext/>
      <w:jc w:val="center"/>
      <w:outlineLvl w:val="4"/>
    </w:pPr>
    <w:rPr>
      <w:b/>
      <w:color w:val="FF0000"/>
      <w:sz w:val="28"/>
      <w:szCs w:val="28"/>
    </w:rPr>
  </w:style>
  <w:style w:type="paragraph" w:styleId="Heading6">
    <w:name w:val="heading 6"/>
    <w:basedOn w:val="Normal"/>
    <w:next w:val="Normal"/>
    <w:qFormat/>
    <w:rsid w:val="001D61EE"/>
    <w:pPr>
      <w:keepNext/>
      <w:jc w:val="center"/>
      <w:outlineLvl w:val="5"/>
    </w:pPr>
    <w:rPr>
      <w:b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61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61E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D61EE"/>
    <w:pPr>
      <w:ind w:left="374"/>
    </w:pPr>
  </w:style>
  <w:style w:type="paragraph" w:styleId="Title">
    <w:name w:val="Title"/>
    <w:basedOn w:val="Normal"/>
    <w:qFormat/>
    <w:rsid w:val="001D61EE"/>
    <w:pPr>
      <w:jc w:val="center"/>
    </w:pPr>
    <w:rPr>
      <w:b/>
      <w:sz w:val="28"/>
      <w:szCs w:val="20"/>
    </w:rPr>
  </w:style>
  <w:style w:type="character" w:styleId="Hyperlink">
    <w:name w:val="Hyperlink"/>
    <w:uiPriority w:val="99"/>
    <w:rsid w:val="001D61EE"/>
    <w:rPr>
      <w:color w:val="0000FF"/>
      <w:u w:val="single"/>
    </w:rPr>
  </w:style>
  <w:style w:type="paragraph" w:customStyle="1" w:styleId="HeadingA">
    <w:name w:val="HeadingA"/>
    <w:basedOn w:val="Normal"/>
    <w:rsid w:val="001D61EE"/>
    <w:pPr>
      <w:jc w:val="center"/>
    </w:pPr>
    <w:rPr>
      <w:b/>
      <w:smallCaps/>
      <w:sz w:val="26"/>
    </w:rPr>
  </w:style>
  <w:style w:type="paragraph" w:customStyle="1" w:styleId="HeadingBCharChar">
    <w:name w:val="HeadingB Char Char"/>
    <w:basedOn w:val="Normal"/>
    <w:rsid w:val="001D61EE"/>
    <w:pPr>
      <w:ind w:left="360" w:hanging="360"/>
      <w:jc w:val="both"/>
    </w:pPr>
    <w:rPr>
      <w:b/>
    </w:rPr>
  </w:style>
  <w:style w:type="character" w:customStyle="1" w:styleId="HeadingBCharCharChar">
    <w:name w:val="HeadingB Char Char Char"/>
    <w:rsid w:val="001D61EE"/>
    <w:rPr>
      <w:b/>
      <w:sz w:val="24"/>
      <w:szCs w:val="24"/>
      <w:lang w:val="en-US" w:eastAsia="en-US" w:bidi="ar-SA"/>
    </w:rPr>
  </w:style>
  <w:style w:type="paragraph" w:customStyle="1" w:styleId="HeadingC">
    <w:name w:val="HeadingC"/>
    <w:basedOn w:val="Normal"/>
    <w:rsid w:val="001D61EE"/>
    <w:pPr>
      <w:spacing w:before="240"/>
    </w:pPr>
    <w:rPr>
      <w:b/>
      <w:u w:val="single"/>
    </w:rPr>
  </w:style>
  <w:style w:type="paragraph" w:styleId="TOC1">
    <w:name w:val="toc 1"/>
    <w:basedOn w:val="Normal"/>
    <w:next w:val="Normal"/>
    <w:autoRedefine/>
    <w:uiPriority w:val="39"/>
    <w:rsid w:val="001D61EE"/>
    <w:pPr>
      <w:spacing w:before="120"/>
    </w:pPr>
    <w:rPr>
      <w:b/>
      <w:bCs/>
      <w:i/>
      <w:iCs/>
    </w:rPr>
  </w:style>
  <w:style w:type="paragraph" w:styleId="TOC2">
    <w:name w:val="toc 2"/>
    <w:basedOn w:val="Normal"/>
    <w:next w:val="Normal"/>
    <w:autoRedefine/>
    <w:semiHidden/>
    <w:rsid w:val="001D61EE"/>
    <w:pPr>
      <w:spacing w:before="12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1D61EE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1D61EE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1D61EE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1D61EE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1D61EE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1D61EE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1D61EE"/>
    <w:pPr>
      <w:ind w:left="1920"/>
    </w:pPr>
    <w:rPr>
      <w:sz w:val="20"/>
      <w:szCs w:val="20"/>
    </w:rPr>
  </w:style>
  <w:style w:type="paragraph" w:customStyle="1" w:styleId="HeadingD">
    <w:name w:val="HeadingD"/>
    <w:basedOn w:val="Normal"/>
    <w:rsid w:val="001D61EE"/>
    <w:pPr>
      <w:numPr>
        <w:numId w:val="4"/>
      </w:numPr>
      <w:tabs>
        <w:tab w:val="left" w:pos="720"/>
      </w:tabs>
      <w:ind w:left="720" w:right="576"/>
      <w:jc w:val="both"/>
    </w:pPr>
    <w:rPr>
      <w:u w:val="single"/>
    </w:rPr>
  </w:style>
  <w:style w:type="character" w:customStyle="1" w:styleId="HeadingDChar">
    <w:name w:val="HeadingD Char"/>
    <w:rsid w:val="001D61EE"/>
    <w:rPr>
      <w:sz w:val="24"/>
      <w:szCs w:val="24"/>
      <w:u w:val="single"/>
      <w:lang w:val="en-US" w:eastAsia="en-US" w:bidi="ar-SA"/>
    </w:rPr>
  </w:style>
  <w:style w:type="paragraph" w:customStyle="1" w:styleId="HeadingE">
    <w:name w:val="HeadingE"/>
    <w:basedOn w:val="HeadingD"/>
    <w:rsid w:val="001D61EE"/>
    <w:pPr>
      <w:numPr>
        <w:numId w:val="0"/>
      </w:numPr>
      <w:spacing w:before="240"/>
    </w:pPr>
    <w:rPr>
      <w:b/>
    </w:rPr>
  </w:style>
  <w:style w:type="paragraph" w:customStyle="1" w:styleId="HeadingF">
    <w:name w:val="HeadingF"/>
    <w:basedOn w:val="HeadingA"/>
    <w:autoRedefine/>
    <w:rsid w:val="001D61EE"/>
    <w:rPr>
      <w:sz w:val="24"/>
    </w:rPr>
  </w:style>
  <w:style w:type="paragraph" w:styleId="BodyTextIndent2">
    <w:name w:val="Body Text Indent 2"/>
    <w:basedOn w:val="Normal"/>
    <w:rsid w:val="001D61EE"/>
    <w:pPr>
      <w:tabs>
        <w:tab w:val="left" w:pos="360"/>
      </w:tabs>
      <w:ind w:left="360" w:firstLine="14"/>
      <w:jc w:val="both"/>
    </w:pPr>
  </w:style>
  <w:style w:type="paragraph" w:styleId="BlockText">
    <w:name w:val="Block Text"/>
    <w:basedOn w:val="Normal"/>
    <w:rsid w:val="001D61EE"/>
    <w:pPr>
      <w:tabs>
        <w:tab w:val="left" w:pos="720"/>
      </w:tabs>
      <w:ind w:left="360" w:right="25"/>
      <w:jc w:val="both"/>
    </w:pPr>
  </w:style>
  <w:style w:type="paragraph" w:styleId="BodyText">
    <w:name w:val="Body Text"/>
    <w:basedOn w:val="Normal"/>
    <w:rsid w:val="001D61EE"/>
    <w:rPr>
      <w:b/>
      <w:color w:val="3366FF"/>
    </w:rPr>
  </w:style>
  <w:style w:type="paragraph" w:styleId="BodyText2">
    <w:name w:val="Body Text 2"/>
    <w:basedOn w:val="Normal"/>
    <w:rsid w:val="001D61EE"/>
    <w:pPr>
      <w:spacing w:before="240"/>
    </w:pPr>
    <w:rPr>
      <w:color w:val="0000FF"/>
    </w:rPr>
  </w:style>
  <w:style w:type="paragraph" w:styleId="BodyText3">
    <w:name w:val="Body Text 3"/>
    <w:basedOn w:val="Normal"/>
    <w:rsid w:val="001D61EE"/>
    <w:pPr>
      <w:jc w:val="both"/>
    </w:pPr>
    <w:rPr>
      <w:bCs/>
    </w:rPr>
  </w:style>
  <w:style w:type="paragraph" w:styleId="BodyTextIndent3">
    <w:name w:val="Body Text Indent 3"/>
    <w:basedOn w:val="Normal"/>
    <w:rsid w:val="001D61EE"/>
    <w:pPr>
      <w:ind w:left="360" w:hanging="360"/>
      <w:jc w:val="both"/>
    </w:pPr>
    <w:rPr>
      <w:bCs/>
    </w:rPr>
  </w:style>
  <w:style w:type="paragraph" w:customStyle="1" w:styleId="levnl11">
    <w:name w:val="_levnl11"/>
    <w:basedOn w:val="Normal"/>
    <w:rsid w:val="001D61EE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  <w:rPr>
      <w:szCs w:val="20"/>
    </w:rPr>
  </w:style>
  <w:style w:type="character" w:customStyle="1" w:styleId="EmailStyle441">
    <w:name w:val="EmailStyle441"/>
    <w:semiHidden/>
    <w:rsid w:val="00907EBE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0D1A99"/>
    <w:pPr>
      <w:ind w:left="720"/>
      <w:contextualSpacing/>
    </w:pPr>
  </w:style>
  <w:style w:type="character" w:styleId="CommentReference">
    <w:name w:val="annotation reference"/>
    <w:rsid w:val="00DD44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44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44E6"/>
  </w:style>
  <w:style w:type="paragraph" w:styleId="BalloonText">
    <w:name w:val="Balloon Text"/>
    <w:basedOn w:val="Normal"/>
    <w:link w:val="BalloonTextChar"/>
    <w:rsid w:val="00DD4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44E6"/>
    <w:rPr>
      <w:rFonts w:ascii="Tahoma" w:hAnsi="Tahoma" w:cs="Tahoma"/>
      <w:sz w:val="16"/>
      <w:szCs w:val="16"/>
    </w:rPr>
  </w:style>
  <w:style w:type="table" w:styleId="TableClassic1">
    <w:name w:val="Table Classic 1"/>
    <w:basedOn w:val="TableNormal"/>
    <w:rsid w:val="00BE1E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5F1C28"/>
    <w:rPr>
      <w:b/>
      <w:bCs/>
    </w:rPr>
  </w:style>
  <w:style w:type="character" w:customStyle="1" w:styleId="CommentSubjectChar">
    <w:name w:val="Comment Subject Char"/>
    <w:link w:val="CommentSubject"/>
    <w:rsid w:val="005F1C28"/>
    <w:rPr>
      <w:b/>
      <w:bCs/>
    </w:rPr>
  </w:style>
  <w:style w:type="character" w:styleId="Emphasis">
    <w:name w:val="Emphasis"/>
    <w:qFormat/>
    <w:rsid w:val="00CE69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15493-C71A-42E4-85A8-176B09975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960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Plan for:</vt:lpstr>
    </vt:vector>
  </TitlesOfParts>
  <Company>UAA ITS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Applied Behavior Analysis OEC Assessment Plan Approved AY2021</dc:title>
  <dc:subject/>
  <dc:creator/>
  <cp:keywords/>
  <cp:lastModifiedBy>Megan Carlson</cp:lastModifiedBy>
  <cp:revision>14</cp:revision>
  <cp:lastPrinted>2003-03-19T02:40:00Z</cp:lastPrinted>
  <dcterms:created xsi:type="dcterms:W3CDTF">2020-11-17T00:53:00Z</dcterms:created>
  <dcterms:modified xsi:type="dcterms:W3CDTF">2025-04-25T17:29:00Z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d198afd963100d6fe3c77468b1d7de00dcf0eed8a01a5545ac6adbdc0c8a1f13</vt:lpwstr>
  </property>
</Properties>
</file>